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C216" w14:textId="77777777" w:rsidR="002B6CBF" w:rsidRDefault="002B6CBF" w:rsidP="00205E3F">
      <w:pPr>
        <w:rPr>
          <w:rFonts w:ascii="Blogger Sans" w:hAnsi="Blogger Sans"/>
          <w:b/>
          <w:bCs/>
          <w:sz w:val="24"/>
          <w:szCs w:val="24"/>
          <w:u w:val="single"/>
          <w:lang w:val="en-US"/>
        </w:rPr>
      </w:pPr>
    </w:p>
    <w:tbl>
      <w:tblPr>
        <w:tblStyle w:val="Tabelasiatki5ciemnaakcent5"/>
        <w:tblpPr w:leftFromText="141" w:rightFromText="141" w:vertAnchor="text" w:horzAnchor="margin" w:tblpXSpec="right" w:tblpY="45"/>
        <w:tblW w:w="1503" w:type="pct"/>
        <w:tblLook w:val="04A0" w:firstRow="1" w:lastRow="0" w:firstColumn="1" w:lastColumn="0" w:noHBand="0" w:noVBand="1"/>
      </w:tblPr>
      <w:tblGrid>
        <w:gridCol w:w="1980"/>
        <w:gridCol w:w="2269"/>
      </w:tblGrid>
      <w:tr w:rsidR="00C23B5E" w:rsidRPr="00A35390" w14:paraId="21475F3B" w14:textId="77777777" w:rsidTr="00C23B5E">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0C1"/>
            <w:vAlign w:val="center"/>
          </w:tcPr>
          <w:p w14:paraId="3EE639E2"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proofErr w:type="spellStart"/>
            <w:r w:rsidRPr="00CB390E">
              <w:rPr>
                <w:rFonts w:ascii="Blogger Sans Medium" w:hAnsi="Blogger Sans Medium"/>
                <w:b w:val="0"/>
                <w:bCs w:val="0"/>
                <w:color w:val="FFFFFF" w:themeColor="background1"/>
                <w:sz w:val="20"/>
                <w:szCs w:val="20"/>
              </w:rPr>
              <w:t>Details</w:t>
            </w:r>
            <w:proofErr w:type="spellEnd"/>
          </w:p>
        </w:tc>
      </w:tr>
      <w:tr w:rsidR="00C23B5E" w:rsidRPr="005104EE" w14:paraId="04C44F34" w14:textId="77777777" w:rsidTr="00C23B5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4A1D22E4"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proofErr w:type="spellStart"/>
            <w:r w:rsidRPr="00CB390E">
              <w:rPr>
                <w:rFonts w:ascii="Blogger Sans" w:hAnsi="Blogger Sans"/>
                <w:b w:val="0"/>
                <w:color w:val="FFFFFF" w:themeColor="background1"/>
                <w:sz w:val="20"/>
                <w:szCs w:val="20"/>
              </w:rPr>
              <w:t>Diameter</w:t>
            </w:r>
            <w:proofErr w:type="spellEnd"/>
          </w:p>
        </w:tc>
        <w:tc>
          <w:tcPr>
            <w:tcW w:w="2670" w:type="pct"/>
            <w:vAlign w:val="center"/>
          </w:tcPr>
          <w:p w14:paraId="5AD0511B" w14:textId="30D821B0" w:rsidR="00C23B5E" w:rsidRPr="00CB390E" w:rsidRDefault="00C23B5E" w:rsidP="00C23B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logger Sans" w:hAnsi="Blogger Sans"/>
                <w:bCs/>
                <w:color w:val="auto"/>
                <w:sz w:val="20"/>
                <w:szCs w:val="20"/>
              </w:rPr>
            </w:pPr>
            <w:r w:rsidRPr="00CB390E">
              <w:rPr>
                <w:rFonts w:ascii="Blogger Sans" w:hAnsi="Blogger Sans"/>
                <w:bCs/>
                <w:color w:val="auto"/>
                <w:sz w:val="20"/>
                <w:szCs w:val="20"/>
              </w:rPr>
              <w:t>1.75 mm</w:t>
            </w:r>
          </w:p>
        </w:tc>
      </w:tr>
      <w:tr w:rsidR="00C23B5E" w:rsidRPr="005104EE" w14:paraId="1DB01F98" w14:textId="77777777" w:rsidTr="00C23B5E">
        <w:trPr>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7A1F41EC"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proofErr w:type="spellStart"/>
            <w:r w:rsidRPr="00CB390E">
              <w:rPr>
                <w:rFonts w:ascii="Blogger Sans" w:hAnsi="Blogger Sans"/>
                <w:b w:val="0"/>
                <w:bCs w:val="0"/>
                <w:color w:val="FFFFFF" w:themeColor="background1"/>
                <w:sz w:val="20"/>
                <w:szCs w:val="20"/>
              </w:rPr>
              <w:t>Diameter</w:t>
            </w:r>
            <w:proofErr w:type="spellEnd"/>
            <w:r w:rsidRPr="00CB390E">
              <w:rPr>
                <w:rFonts w:ascii="Blogger Sans" w:hAnsi="Blogger Sans"/>
                <w:b w:val="0"/>
                <w:bCs w:val="0"/>
                <w:color w:val="FFFFFF" w:themeColor="background1"/>
                <w:sz w:val="20"/>
                <w:szCs w:val="20"/>
              </w:rPr>
              <w:t xml:space="preserve"> </w:t>
            </w:r>
            <w:proofErr w:type="spellStart"/>
            <w:r w:rsidRPr="00CB390E">
              <w:rPr>
                <w:rFonts w:ascii="Blogger Sans" w:hAnsi="Blogger Sans"/>
                <w:b w:val="0"/>
                <w:bCs w:val="0"/>
                <w:color w:val="FFFFFF" w:themeColor="background1"/>
                <w:sz w:val="20"/>
                <w:szCs w:val="20"/>
              </w:rPr>
              <w:t>Tolerance</w:t>
            </w:r>
            <w:proofErr w:type="spellEnd"/>
          </w:p>
        </w:tc>
        <w:tc>
          <w:tcPr>
            <w:tcW w:w="2670" w:type="pct"/>
            <w:vAlign w:val="center"/>
          </w:tcPr>
          <w:p w14:paraId="1C30F83E" w14:textId="77777777" w:rsidR="00C23B5E" w:rsidRPr="00CB390E" w:rsidRDefault="00C23B5E" w:rsidP="00C23B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logger Sans" w:hAnsi="Blogger Sans"/>
                <w:color w:val="auto"/>
                <w:sz w:val="20"/>
                <w:szCs w:val="20"/>
              </w:rPr>
            </w:pPr>
            <w:r w:rsidRPr="00CB390E">
              <w:rPr>
                <w:rFonts w:ascii="Blogger Sans" w:hAnsi="Blogger Sans"/>
                <w:color w:val="auto"/>
                <w:sz w:val="20"/>
                <w:szCs w:val="20"/>
              </w:rPr>
              <w:t>+/- 0.02 mm</w:t>
            </w:r>
          </w:p>
        </w:tc>
      </w:tr>
      <w:tr w:rsidR="00C23B5E" w:rsidRPr="005104EE" w14:paraId="43F5C38E" w14:textId="77777777" w:rsidTr="00C23B5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08B8BF1F"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proofErr w:type="spellStart"/>
            <w:r w:rsidRPr="00CB390E">
              <w:rPr>
                <w:rFonts w:ascii="Blogger Sans" w:hAnsi="Blogger Sans"/>
                <w:b w:val="0"/>
                <w:bCs w:val="0"/>
                <w:color w:val="FFFFFF" w:themeColor="background1"/>
                <w:sz w:val="20"/>
                <w:szCs w:val="20"/>
              </w:rPr>
              <w:t>Avg</w:t>
            </w:r>
            <w:proofErr w:type="spellEnd"/>
            <w:r w:rsidRPr="00CB390E">
              <w:rPr>
                <w:rFonts w:ascii="Blogger Sans" w:hAnsi="Blogger Sans"/>
                <w:b w:val="0"/>
                <w:bCs w:val="0"/>
                <w:color w:val="FFFFFF" w:themeColor="background1"/>
                <w:sz w:val="20"/>
                <w:szCs w:val="20"/>
              </w:rPr>
              <w:t xml:space="preserve"> </w:t>
            </w:r>
            <w:proofErr w:type="spellStart"/>
            <w:r w:rsidRPr="00CB390E">
              <w:rPr>
                <w:rFonts w:ascii="Blogger Sans" w:hAnsi="Blogger Sans"/>
                <w:b w:val="0"/>
                <w:bCs w:val="0"/>
                <w:color w:val="FFFFFF" w:themeColor="background1"/>
                <w:sz w:val="20"/>
                <w:szCs w:val="20"/>
              </w:rPr>
              <w:t>Roundness</w:t>
            </w:r>
            <w:proofErr w:type="spellEnd"/>
          </w:p>
        </w:tc>
        <w:tc>
          <w:tcPr>
            <w:tcW w:w="2670" w:type="pct"/>
            <w:vAlign w:val="center"/>
          </w:tcPr>
          <w:p w14:paraId="3288C4E1" w14:textId="77777777" w:rsidR="00C23B5E" w:rsidRPr="00CB390E" w:rsidRDefault="00C23B5E" w:rsidP="00C23B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logger Sans" w:hAnsi="Blogger Sans"/>
                <w:color w:val="auto"/>
                <w:sz w:val="20"/>
                <w:szCs w:val="20"/>
              </w:rPr>
            </w:pPr>
            <w:r w:rsidRPr="00CB390E">
              <w:rPr>
                <w:rFonts w:ascii="Blogger Sans" w:hAnsi="Blogger Sans"/>
                <w:color w:val="auto"/>
                <w:sz w:val="20"/>
                <w:szCs w:val="20"/>
              </w:rPr>
              <w:t>+ 0.01 mm</w:t>
            </w:r>
          </w:p>
        </w:tc>
      </w:tr>
      <w:tr w:rsidR="00C23B5E" w:rsidRPr="005104EE" w14:paraId="1C454205" w14:textId="77777777" w:rsidTr="00C23B5E">
        <w:trPr>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465BF3EE"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r w:rsidRPr="00CB390E">
              <w:rPr>
                <w:rFonts w:ascii="Blogger Sans" w:hAnsi="Blogger Sans"/>
                <w:b w:val="0"/>
                <w:bCs w:val="0"/>
                <w:color w:val="FFFFFF" w:themeColor="background1"/>
                <w:sz w:val="20"/>
                <w:szCs w:val="20"/>
              </w:rPr>
              <w:t xml:space="preserve">Net </w:t>
            </w:r>
            <w:proofErr w:type="spellStart"/>
            <w:r w:rsidRPr="00CB390E">
              <w:rPr>
                <w:rFonts w:ascii="Blogger Sans" w:hAnsi="Blogger Sans"/>
                <w:b w:val="0"/>
                <w:bCs w:val="0"/>
                <w:color w:val="FFFFFF" w:themeColor="background1"/>
                <w:sz w:val="20"/>
                <w:szCs w:val="20"/>
              </w:rPr>
              <w:t>Weight</w:t>
            </w:r>
            <w:proofErr w:type="spellEnd"/>
          </w:p>
        </w:tc>
        <w:tc>
          <w:tcPr>
            <w:tcW w:w="2670" w:type="pct"/>
            <w:vAlign w:val="center"/>
          </w:tcPr>
          <w:p w14:paraId="50A9C707" w14:textId="530F0C0D" w:rsidR="00C23B5E" w:rsidRPr="00CB390E" w:rsidRDefault="00C23B5E" w:rsidP="00C23B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logger Sans" w:hAnsi="Blogger Sans"/>
                <w:color w:val="auto"/>
                <w:sz w:val="20"/>
                <w:szCs w:val="20"/>
              </w:rPr>
            </w:pPr>
            <w:r w:rsidRPr="00CB390E">
              <w:rPr>
                <w:rFonts w:ascii="Blogger Sans" w:hAnsi="Blogger Sans"/>
                <w:color w:val="auto"/>
                <w:sz w:val="20"/>
                <w:szCs w:val="20"/>
              </w:rPr>
              <w:t>0.</w:t>
            </w:r>
            <w:r w:rsidR="0073735B">
              <w:rPr>
                <w:rFonts w:ascii="Blogger Sans" w:hAnsi="Blogger Sans"/>
                <w:color w:val="auto"/>
                <w:sz w:val="20"/>
                <w:szCs w:val="20"/>
              </w:rPr>
              <w:t>7</w:t>
            </w:r>
            <w:r w:rsidRPr="00CB390E">
              <w:rPr>
                <w:rFonts w:ascii="Blogger Sans" w:hAnsi="Blogger Sans"/>
                <w:color w:val="auto"/>
                <w:sz w:val="20"/>
                <w:szCs w:val="20"/>
              </w:rPr>
              <w:t>5 kg</w:t>
            </w:r>
          </w:p>
        </w:tc>
      </w:tr>
      <w:tr w:rsidR="00C23B5E" w:rsidRPr="00A35390" w14:paraId="00CB808D" w14:textId="77777777" w:rsidTr="00C23B5E">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0C1"/>
            <w:vAlign w:val="center"/>
          </w:tcPr>
          <w:p w14:paraId="28027191" w14:textId="77777777" w:rsidR="00C23B5E" w:rsidRPr="00BA482E" w:rsidRDefault="00C23B5E" w:rsidP="00C23B5E">
            <w:pPr>
              <w:spacing w:after="0" w:line="240" w:lineRule="auto"/>
              <w:rPr>
                <w:rFonts w:ascii="Blogger Sans Medium" w:hAnsi="Blogger Sans Medium"/>
                <w:color w:val="FFFFFF" w:themeColor="background1"/>
                <w:sz w:val="20"/>
                <w:szCs w:val="20"/>
              </w:rPr>
            </w:pPr>
            <w:r w:rsidRPr="00BA482E">
              <w:rPr>
                <w:rFonts w:ascii="Blogger Sans Medium" w:hAnsi="Blogger Sans Medium"/>
                <w:b w:val="0"/>
                <w:bCs w:val="0"/>
                <w:color w:val="FFFFFF" w:themeColor="background1"/>
                <w:sz w:val="20"/>
                <w:szCs w:val="20"/>
              </w:rPr>
              <w:t>Printing</w:t>
            </w:r>
          </w:p>
        </w:tc>
      </w:tr>
      <w:tr w:rsidR="00C23B5E" w:rsidRPr="008043D1" w14:paraId="14F8B577" w14:textId="77777777" w:rsidTr="00C23B5E">
        <w:trPr>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1A0F4F88"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proofErr w:type="spellStart"/>
            <w:r w:rsidRPr="00CB390E">
              <w:rPr>
                <w:rFonts w:ascii="Blogger Sans" w:hAnsi="Blogger Sans"/>
                <w:b w:val="0"/>
                <w:bCs w:val="0"/>
                <w:color w:val="FFFFFF" w:themeColor="background1"/>
                <w:sz w:val="20"/>
                <w:szCs w:val="20"/>
              </w:rPr>
              <w:t>Print</w:t>
            </w:r>
            <w:proofErr w:type="spellEnd"/>
            <w:r w:rsidRPr="00CB390E">
              <w:rPr>
                <w:rFonts w:ascii="Blogger Sans" w:hAnsi="Blogger Sans"/>
                <w:b w:val="0"/>
                <w:bCs w:val="0"/>
                <w:color w:val="FFFFFF" w:themeColor="background1"/>
                <w:sz w:val="20"/>
                <w:szCs w:val="20"/>
              </w:rPr>
              <w:t xml:space="preserve"> </w:t>
            </w:r>
            <w:proofErr w:type="spellStart"/>
            <w:r w:rsidRPr="00CB390E">
              <w:rPr>
                <w:rFonts w:ascii="Blogger Sans" w:hAnsi="Blogger Sans"/>
                <w:b w:val="0"/>
                <w:bCs w:val="0"/>
                <w:color w:val="FFFFFF" w:themeColor="background1"/>
                <w:sz w:val="20"/>
                <w:szCs w:val="20"/>
              </w:rPr>
              <w:t>Temperature</w:t>
            </w:r>
            <w:proofErr w:type="spellEnd"/>
          </w:p>
        </w:tc>
        <w:tc>
          <w:tcPr>
            <w:tcW w:w="2670" w:type="pct"/>
            <w:vAlign w:val="center"/>
          </w:tcPr>
          <w:p w14:paraId="586AD19F" w14:textId="29068E56" w:rsidR="00C23B5E" w:rsidRPr="00CB390E" w:rsidRDefault="00C23B5E" w:rsidP="00C23B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logger Sans" w:hAnsi="Blogger Sans"/>
                <w:sz w:val="20"/>
                <w:szCs w:val="20"/>
              </w:rPr>
            </w:pPr>
            <w:r w:rsidRPr="00CB390E">
              <w:rPr>
                <w:rFonts w:ascii="Blogger Sans" w:hAnsi="Blogger Sans"/>
                <w:sz w:val="20"/>
                <w:szCs w:val="20"/>
                <w:lang w:val="en-US"/>
              </w:rPr>
              <w:t>2</w:t>
            </w:r>
            <w:r w:rsidR="00204511">
              <w:rPr>
                <w:rFonts w:ascii="Blogger Sans" w:hAnsi="Blogger Sans"/>
                <w:sz w:val="20"/>
                <w:szCs w:val="20"/>
                <w:lang w:val="en-US"/>
              </w:rPr>
              <w:t>1</w:t>
            </w:r>
            <w:r w:rsidRPr="00CB390E">
              <w:rPr>
                <w:rFonts w:ascii="Blogger Sans" w:hAnsi="Blogger Sans"/>
                <w:sz w:val="20"/>
                <w:szCs w:val="20"/>
                <w:lang w:val="en-US"/>
              </w:rPr>
              <w:t>0 - 2</w:t>
            </w:r>
            <w:r w:rsidR="00204511">
              <w:rPr>
                <w:rFonts w:ascii="Blogger Sans" w:hAnsi="Blogger Sans"/>
                <w:sz w:val="20"/>
                <w:szCs w:val="20"/>
                <w:lang w:val="en-US"/>
              </w:rPr>
              <w:t>3</w:t>
            </w:r>
            <w:r w:rsidR="0026042A">
              <w:rPr>
                <w:rFonts w:ascii="Blogger Sans" w:hAnsi="Blogger Sans"/>
                <w:sz w:val="20"/>
                <w:szCs w:val="20"/>
                <w:lang w:val="en-US"/>
              </w:rPr>
              <w:t>0</w:t>
            </w:r>
            <w:r w:rsidRPr="00CB390E">
              <w:rPr>
                <w:rFonts w:ascii="Blogger Sans" w:hAnsi="Blogger Sans"/>
                <w:sz w:val="20"/>
                <w:szCs w:val="20"/>
                <w:lang w:val="en-US"/>
              </w:rPr>
              <w:t>°C</w:t>
            </w:r>
          </w:p>
        </w:tc>
      </w:tr>
      <w:tr w:rsidR="00C23B5E" w:rsidRPr="008043D1" w14:paraId="43F9AC5B" w14:textId="77777777" w:rsidTr="00C23B5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24565938"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r w:rsidRPr="00CB390E">
              <w:rPr>
                <w:rFonts w:ascii="Blogger Sans" w:hAnsi="Blogger Sans"/>
                <w:b w:val="0"/>
                <w:bCs w:val="0"/>
                <w:color w:val="FFFFFF" w:themeColor="background1"/>
                <w:sz w:val="20"/>
                <w:szCs w:val="20"/>
              </w:rPr>
              <w:t xml:space="preserve">Bed </w:t>
            </w:r>
            <w:proofErr w:type="spellStart"/>
            <w:r w:rsidRPr="00CB390E">
              <w:rPr>
                <w:rFonts w:ascii="Blogger Sans" w:hAnsi="Blogger Sans"/>
                <w:b w:val="0"/>
                <w:bCs w:val="0"/>
                <w:color w:val="FFFFFF" w:themeColor="background1"/>
                <w:sz w:val="20"/>
                <w:szCs w:val="20"/>
              </w:rPr>
              <w:t>Temperature</w:t>
            </w:r>
            <w:proofErr w:type="spellEnd"/>
          </w:p>
        </w:tc>
        <w:tc>
          <w:tcPr>
            <w:tcW w:w="2670" w:type="pct"/>
            <w:vAlign w:val="center"/>
          </w:tcPr>
          <w:p w14:paraId="1FA97BA8" w14:textId="44172270" w:rsidR="00C23B5E" w:rsidRPr="00CB390E" w:rsidRDefault="00204511" w:rsidP="00C23B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logger Sans" w:hAnsi="Blogger Sans"/>
                <w:sz w:val="20"/>
                <w:szCs w:val="20"/>
              </w:rPr>
            </w:pPr>
            <w:r>
              <w:rPr>
                <w:rFonts w:ascii="Blogger Sans" w:hAnsi="Blogger Sans"/>
                <w:sz w:val="20"/>
                <w:szCs w:val="20"/>
                <w:lang w:val="en-US"/>
              </w:rPr>
              <w:t>6</w:t>
            </w:r>
            <w:r w:rsidR="00C23B5E" w:rsidRPr="00CB390E">
              <w:rPr>
                <w:rFonts w:ascii="Blogger Sans" w:hAnsi="Blogger Sans"/>
                <w:sz w:val="20"/>
                <w:szCs w:val="20"/>
                <w:lang w:val="en-US"/>
              </w:rPr>
              <w:t>0°C</w:t>
            </w:r>
          </w:p>
        </w:tc>
      </w:tr>
      <w:tr w:rsidR="00C23B5E" w:rsidRPr="008043D1" w14:paraId="78153734" w14:textId="77777777" w:rsidTr="00C23B5E">
        <w:trPr>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5C55EE1B" w14:textId="77777777" w:rsidR="00C23B5E" w:rsidRPr="00CB390E" w:rsidRDefault="00C23B5E" w:rsidP="00C23B5E">
            <w:pPr>
              <w:spacing w:after="0" w:line="240" w:lineRule="auto"/>
              <w:rPr>
                <w:rFonts w:ascii="Blogger Sans" w:hAnsi="Blogger Sans"/>
                <w:b w:val="0"/>
                <w:bCs w:val="0"/>
                <w:color w:val="FFFFFF" w:themeColor="background1"/>
                <w:sz w:val="20"/>
                <w:szCs w:val="20"/>
              </w:rPr>
            </w:pPr>
            <w:proofErr w:type="spellStart"/>
            <w:r w:rsidRPr="00624382">
              <w:rPr>
                <w:rFonts w:ascii="Blogger Sans" w:hAnsi="Blogger Sans"/>
                <w:b w:val="0"/>
                <w:bCs w:val="0"/>
                <w:color w:val="FFFFFF" w:themeColor="background1"/>
                <w:sz w:val="20"/>
                <w:szCs w:val="20"/>
              </w:rPr>
              <w:t>Closed</w:t>
            </w:r>
            <w:proofErr w:type="spellEnd"/>
            <w:r w:rsidRPr="00624382">
              <w:rPr>
                <w:rFonts w:ascii="Blogger Sans" w:hAnsi="Blogger Sans"/>
                <w:b w:val="0"/>
                <w:bCs w:val="0"/>
                <w:color w:val="FFFFFF" w:themeColor="background1"/>
                <w:sz w:val="20"/>
                <w:szCs w:val="20"/>
              </w:rPr>
              <w:t xml:space="preserve"> </w:t>
            </w:r>
            <w:proofErr w:type="spellStart"/>
            <w:r w:rsidRPr="00624382">
              <w:rPr>
                <w:rFonts w:ascii="Blogger Sans" w:hAnsi="Blogger Sans"/>
                <w:b w:val="0"/>
                <w:bCs w:val="0"/>
                <w:color w:val="FFFFFF" w:themeColor="background1"/>
                <w:sz w:val="20"/>
                <w:szCs w:val="20"/>
              </w:rPr>
              <w:t>chamber</w:t>
            </w:r>
            <w:proofErr w:type="spellEnd"/>
          </w:p>
        </w:tc>
        <w:tc>
          <w:tcPr>
            <w:tcW w:w="2670" w:type="pct"/>
            <w:vAlign w:val="center"/>
          </w:tcPr>
          <w:p w14:paraId="679C73D9" w14:textId="3E1C883B" w:rsidR="00C23B5E" w:rsidRPr="00CB390E" w:rsidRDefault="00BC0253" w:rsidP="00C23B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logger Sans" w:hAnsi="Blogger Sans"/>
                <w:sz w:val="20"/>
                <w:szCs w:val="20"/>
              </w:rPr>
            </w:pPr>
            <w:r w:rsidRPr="00BC0253">
              <w:rPr>
                <w:rFonts w:ascii="Blogger Sans" w:hAnsi="Blogger Sans"/>
                <w:sz w:val="20"/>
                <w:szCs w:val="20"/>
              </w:rPr>
              <w:t xml:space="preserve">not </w:t>
            </w:r>
            <w:proofErr w:type="spellStart"/>
            <w:r w:rsidRPr="00BC0253">
              <w:rPr>
                <w:rFonts w:ascii="Blogger Sans" w:hAnsi="Blogger Sans"/>
                <w:sz w:val="20"/>
                <w:szCs w:val="20"/>
              </w:rPr>
              <w:t>required</w:t>
            </w:r>
            <w:proofErr w:type="spellEnd"/>
          </w:p>
        </w:tc>
      </w:tr>
      <w:tr w:rsidR="00C23B5E" w:rsidRPr="008043D1" w14:paraId="548AA768" w14:textId="77777777" w:rsidTr="00C23B5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60F3AAE4" w14:textId="77777777" w:rsidR="00C23B5E" w:rsidRPr="00624382" w:rsidRDefault="00C23B5E" w:rsidP="00C23B5E">
            <w:pPr>
              <w:spacing w:after="0" w:line="240" w:lineRule="auto"/>
              <w:rPr>
                <w:rFonts w:ascii="Blogger Sans" w:hAnsi="Blogger Sans"/>
                <w:b w:val="0"/>
                <w:bCs w:val="0"/>
                <w:color w:val="FFFFFF" w:themeColor="background1"/>
                <w:sz w:val="20"/>
                <w:szCs w:val="20"/>
              </w:rPr>
            </w:pPr>
            <w:r w:rsidRPr="00624382">
              <w:rPr>
                <w:rFonts w:ascii="Blogger Sans" w:hAnsi="Blogger Sans"/>
                <w:b w:val="0"/>
                <w:bCs w:val="0"/>
                <w:color w:val="FFFFFF" w:themeColor="background1"/>
                <w:sz w:val="20"/>
                <w:szCs w:val="20"/>
              </w:rPr>
              <w:t xml:space="preserve">Printing </w:t>
            </w:r>
            <w:proofErr w:type="spellStart"/>
            <w:r w:rsidRPr="00624382">
              <w:rPr>
                <w:rFonts w:ascii="Blogger Sans" w:hAnsi="Blogger Sans"/>
                <w:b w:val="0"/>
                <w:bCs w:val="0"/>
                <w:color w:val="FFFFFF" w:themeColor="background1"/>
                <w:sz w:val="20"/>
                <w:szCs w:val="20"/>
              </w:rPr>
              <w:t>Speed</w:t>
            </w:r>
            <w:proofErr w:type="spellEnd"/>
          </w:p>
        </w:tc>
        <w:tc>
          <w:tcPr>
            <w:tcW w:w="2670" w:type="pct"/>
            <w:vAlign w:val="center"/>
          </w:tcPr>
          <w:p w14:paraId="7EEFE755" w14:textId="45ACFC43" w:rsidR="00C23B5E" w:rsidRPr="00624382" w:rsidRDefault="00BC0253" w:rsidP="00C23B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logger Sans" w:hAnsi="Blogger Sans"/>
                <w:sz w:val="20"/>
                <w:szCs w:val="20"/>
              </w:rPr>
            </w:pPr>
            <w:r w:rsidRPr="00BC0253">
              <w:rPr>
                <w:rFonts w:ascii="Blogger Sans" w:hAnsi="Blogger Sans"/>
                <w:sz w:val="20"/>
                <w:szCs w:val="20"/>
              </w:rPr>
              <w:t>&lt; 1</w:t>
            </w:r>
            <w:r w:rsidR="00204511">
              <w:rPr>
                <w:rFonts w:ascii="Blogger Sans" w:hAnsi="Blogger Sans"/>
                <w:sz w:val="20"/>
                <w:szCs w:val="20"/>
              </w:rPr>
              <w:t>5</w:t>
            </w:r>
            <w:r w:rsidRPr="00BC0253">
              <w:rPr>
                <w:rFonts w:ascii="Blogger Sans" w:hAnsi="Blogger Sans"/>
                <w:sz w:val="20"/>
                <w:szCs w:val="20"/>
              </w:rPr>
              <w:t>0 mm/s</w:t>
            </w:r>
          </w:p>
        </w:tc>
      </w:tr>
      <w:tr w:rsidR="00C23B5E" w:rsidRPr="008043D1" w14:paraId="145FEDF8" w14:textId="77777777" w:rsidTr="00C23B5E">
        <w:trPr>
          <w:trHeight w:val="333"/>
        </w:trPr>
        <w:tc>
          <w:tcPr>
            <w:cnfStyle w:val="001000000000" w:firstRow="0" w:lastRow="0" w:firstColumn="1" w:lastColumn="0" w:oddVBand="0" w:evenVBand="0" w:oddHBand="0" w:evenHBand="0" w:firstRowFirstColumn="0" w:firstRowLastColumn="0" w:lastRowFirstColumn="0" w:lastRowLastColumn="0"/>
            <w:tcW w:w="2330" w:type="pct"/>
            <w:vAlign w:val="center"/>
          </w:tcPr>
          <w:p w14:paraId="6645209D" w14:textId="02CD4338" w:rsidR="00C23B5E" w:rsidRPr="00CB390E" w:rsidRDefault="00C23B5E" w:rsidP="00C23B5E">
            <w:pPr>
              <w:spacing w:after="0" w:line="240" w:lineRule="auto"/>
              <w:rPr>
                <w:rFonts w:ascii="Blogger Sans" w:hAnsi="Blogger Sans"/>
                <w:b w:val="0"/>
                <w:bCs w:val="0"/>
                <w:color w:val="FFFFFF" w:themeColor="background1"/>
                <w:sz w:val="20"/>
                <w:szCs w:val="20"/>
              </w:rPr>
            </w:pPr>
            <w:r w:rsidRPr="00624382">
              <w:rPr>
                <w:rFonts w:ascii="Blogger Sans" w:hAnsi="Blogger Sans"/>
                <w:b w:val="0"/>
                <w:bCs w:val="0"/>
                <w:color w:val="FFFFFF" w:themeColor="background1"/>
                <w:sz w:val="20"/>
                <w:szCs w:val="20"/>
              </w:rPr>
              <w:t>Fan</w:t>
            </w:r>
          </w:p>
        </w:tc>
        <w:tc>
          <w:tcPr>
            <w:tcW w:w="2670" w:type="pct"/>
            <w:vAlign w:val="center"/>
          </w:tcPr>
          <w:p w14:paraId="05010D17" w14:textId="40643ED2" w:rsidR="00C23B5E" w:rsidRPr="00CB390E" w:rsidRDefault="00204511" w:rsidP="00C23B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logger Sans" w:hAnsi="Blogger Sans"/>
                <w:sz w:val="20"/>
                <w:szCs w:val="20"/>
              </w:rPr>
            </w:pPr>
            <w:r>
              <w:rPr>
                <w:rFonts w:ascii="Blogger Sans" w:hAnsi="Blogger Sans"/>
                <w:sz w:val="20"/>
                <w:szCs w:val="20"/>
              </w:rPr>
              <w:t>100</w:t>
            </w:r>
            <w:r w:rsidR="00292E01" w:rsidRPr="00292E01">
              <w:rPr>
                <w:rFonts w:ascii="Blogger Sans" w:hAnsi="Blogger Sans"/>
                <w:sz w:val="20"/>
                <w:szCs w:val="20"/>
              </w:rPr>
              <w:t>%</w:t>
            </w:r>
          </w:p>
        </w:tc>
      </w:tr>
      <w:tr w:rsidR="00964171" w:rsidRPr="00204511" w14:paraId="4BC5ECDF" w14:textId="77777777" w:rsidTr="00964171">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0684FED" w14:textId="62C60B19" w:rsidR="00204511" w:rsidRPr="00204511" w:rsidRDefault="00204511" w:rsidP="00204511">
            <w:pPr>
              <w:spacing w:after="0" w:line="240" w:lineRule="auto"/>
              <w:rPr>
                <w:rFonts w:ascii="Blogger Sans" w:hAnsi="Blogger Sans"/>
                <w:b w:val="0"/>
                <w:bCs w:val="0"/>
                <w:color w:val="FFFFFF" w:themeColor="background1"/>
                <w:sz w:val="20"/>
                <w:szCs w:val="20"/>
                <w:lang w:val="en-US"/>
              </w:rPr>
            </w:pPr>
            <w:r w:rsidRPr="00204511">
              <w:rPr>
                <w:rFonts w:ascii="Blogger Sans" w:hAnsi="Blogger Sans"/>
                <w:b w:val="0"/>
                <w:bCs w:val="0"/>
                <w:color w:val="FFFFFF" w:themeColor="background1"/>
                <w:sz w:val="20"/>
                <w:szCs w:val="20"/>
                <w:lang w:val="en-US"/>
              </w:rPr>
              <w:t>The material has highly abrasive properties. We recommend the use of hardened steel or ruby nozzles.</w:t>
            </w:r>
          </w:p>
          <w:p w14:paraId="05DEB4AC" w14:textId="62A4A050" w:rsidR="00964171" w:rsidRPr="00A75032" w:rsidRDefault="00204511" w:rsidP="00204511">
            <w:pPr>
              <w:spacing w:after="0" w:line="240" w:lineRule="auto"/>
              <w:rPr>
                <w:rFonts w:ascii="Blogger Sans" w:hAnsi="Blogger Sans"/>
                <w:sz w:val="20"/>
                <w:szCs w:val="20"/>
                <w:lang w:val="en-US"/>
              </w:rPr>
            </w:pPr>
            <w:r w:rsidRPr="00204511">
              <w:rPr>
                <w:rFonts w:ascii="Blogger Sans" w:hAnsi="Blogger Sans"/>
                <w:b w:val="0"/>
                <w:bCs w:val="0"/>
                <w:color w:val="FFFFFF" w:themeColor="background1"/>
                <w:sz w:val="20"/>
                <w:szCs w:val="20"/>
                <w:lang w:val="en-US"/>
              </w:rPr>
              <w:t>Wear gloves (the possibility of micro damages on the skin). Use a dust mask and protective glasses when processing.</w:t>
            </w:r>
          </w:p>
        </w:tc>
      </w:tr>
    </w:tbl>
    <w:p w14:paraId="1B97002D" w14:textId="77777777" w:rsidR="00204511" w:rsidRPr="00204511" w:rsidRDefault="00204511" w:rsidP="00204511">
      <w:pPr>
        <w:spacing w:after="0" w:line="240" w:lineRule="auto"/>
        <w:rPr>
          <w:sz w:val="24"/>
          <w:szCs w:val="24"/>
          <w:lang w:val="en-US"/>
        </w:rPr>
      </w:pPr>
      <w:r w:rsidRPr="00204511">
        <w:rPr>
          <w:sz w:val="24"/>
          <w:szCs w:val="24"/>
          <w:lang w:val="en-US"/>
        </w:rPr>
        <w:t>Fiberlogy PLA+CF is a 3D printing filament with 10% carbon fibers, offering superior stiffness and mechanical strength compared to standard PLA. It ensures high dimensional stability and minimal shrinkage, allowing for precise detail reproduction. The matte finish effectively hides print layers for an improved appearance.</w:t>
      </w:r>
    </w:p>
    <w:p w14:paraId="0AEE89CE" w14:textId="77777777" w:rsidR="00204511" w:rsidRPr="00204511" w:rsidRDefault="00204511" w:rsidP="00204511">
      <w:pPr>
        <w:spacing w:after="0" w:line="240" w:lineRule="auto"/>
        <w:rPr>
          <w:sz w:val="24"/>
          <w:szCs w:val="24"/>
          <w:lang w:val="en-US"/>
        </w:rPr>
      </w:pPr>
    </w:p>
    <w:p w14:paraId="580471C7" w14:textId="1D73177C" w:rsidR="0073735B" w:rsidRPr="0073735B" w:rsidRDefault="00204511" w:rsidP="00204511">
      <w:pPr>
        <w:ind w:right="4646"/>
        <w:jc w:val="both"/>
        <w:rPr>
          <w:sz w:val="24"/>
          <w:szCs w:val="24"/>
          <w:lang w:val="en-US"/>
        </w:rPr>
      </w:pPr>
      <w:r w:rsidRPr="00204511">
        <w:rPr>
          <w:sz w:val="24"/>
          <w:szCs w:val="24"/>
          <w:lang w:val="en-US"/>
        </w:rPr>
        <w:t>Due to its abrasive nature, using hardened nozzles is recommended. While maintaining</w:t>
      </w:r>
      <w:r>
        <w:rPr>
          <w:sz w:val="24"/>
          <w:szCs w:val="24"/>
          <w:lang w:val="en-US"/>
        </w:rPr>
        <w:t xml:space="preserve"> P</w:t>
      </w:r>
      <w:r w:rsidRPr="00204511">
        <w:rPr>
          <w:sz w:val="24"/>
          <w:szCs w:val="24"/>
          <w:lang w:val="en-US"/>
        </w:rPr>
        <w:t>LA's ease of use, it provides enhanced durability, making it a great choice for technical components without requiring carbon fiber-reinforced nylon.</w:t>
      </w:r>
      <w:r>
        <w:rPr>
          <w:noProof/>
        </w:rPr>
        <w:drawing>
          <wp:anchor distT="0" distB="0" distL="114300" distR="114300" simplePos="0" relativeHeight="251673600" behindDoc="1" locked="0" layoutInCell="1" allowOverlap="1" wp14:anchorId="398F96E6" wp14:editId="77F35421">
            <wp:simplePos x="0" y="0"/>
            <wp:positionH relativeFrom="margin">
              <wp:posOffset>3108325</wp:posOffset>
            </wp:positionH>
            <wp:positionV relativeFrom="page">
              <wp:posOffset>3247390</wp:posOffset>
            </wp:positionV>
            <wp:extent cx="3602990" cy="3160395"/>
            <wp:effectExtent l="0" t="0" r="0" b="190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a:picLocks noChangeAspect="1" noChangeArrowheads="1"/>
                    </pic:cNvPicPr>
                  </pic:nvPicPr>
                  <pic:blipFill>
                    <a:blip r:embed="rId7" cstate="print">
                      <a:extLst>
                        <a:ext uri="{28A0092B-C50C-407E-A947-70E740481C1C}">
                          <a14:useLocalDpi xmlns:a14="http://schemas.microsoft.com/office/drawing/2010/main" val="0"/>
                        </a:ext>
                      </a:extLst>
                    </a:blip>
                    <a:srcRect t="6144" b="6144"/>
                    <a:stretch>
                      <a:fillRect/>
                    </a:stretch>
                  </pic:blipFill>
                  <pic:spPr bwMode="auto">
                    <a:xfrm>
                      <a:off x="0" y="0"/>
                      <a:ext cx="3602990" cy="3160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735B" w:rsidRPr="0073735B">
        <w:rPr>
          <w:sz w:val="24"/>
          <w:szCs w:val="24"/>
          <w:lang w:val="en-US"/>
        </w:rPr>
        <w:t>.</w:t>
      </w:r>
    </w:p>
    <w:p w14:paraId="3509864B" w14:textId="4981E79E" w:rsidR="00624382" w:rsidRPr="0073735B" w:rsidRDefault="00137FAA" w:rsidP="0073735B">
      <w:pPr>
        <w:ind w:right="5639"/>
        <w:jc w:val="both"/>
        <w:rPr>
          <w:rFonts w:ascii="Blogger Sans" w:hAnsi="Blogger Sans"/>
          <w:sz w:val="24"/>
          <w:szCs w:val="24"/>
          <w:lang w:val="en-US"/>
        </w:rPr>
      </w:pPr>
      <w:r>
        <w:rPr>
          <w:noProof/>
        </w:rPr>
        <w:drawing>
          <wp:anchor distT="0" distB="0" distL="114300" distR="114300" simplePos="0" relativeHeight="251659264" behindDoc="0" locked="0" layoutInCell="1" allowOverlap="1" wp14:anchorId="5AD92508" wp14:editId="615A672C">
            <wp:simplePos x="0" y="0"/>
            <wp:positionH relativeFrom="margin">
              <wp:posOffset>16864</wp:posOffset>
            </wp:positionH>
            <wp:positionV relativeFrom="page">
              <wp:posOffset>1292860</wp:posOffset>
            </wp:positionV>
            <wp:extent cx="363600" cy="360000"/>
            <wp:effectExtent l="19050" t="19050" r="17780" b="2159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659" r="24659"/>
                    <a:stretch/>
                  </pic:blipFill>
                  <pic:spPr bwMode="auto">
                    <a:xfrm>
                      <a:off x="0" y="0"/>
                      <a:ext cx="363600" cy="360000"/>
                    </a:xfrm>
                    <a:prstGeom prst="ellipse">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2B9012" w14:textId="029FEC7A" w:rsidR="00BC0253" w:rsidRPr="00BC0253" w:rsidRDefault="00624382" w:rsidP="00BC0253">
      <w:pPr>
        <w:tabs>
          <w:tab w:val="left" w:pos="3261"/>
        </w:tabs>
        <w:ind w:right="10175"/>
        <w:rPr>
          <w:rFonts w:ascii="Blogger Sans Medium" w:hAnsi="Blogger Sans Medium"/>
          <w:sz w:val="24"/>
          <w:szCs w:val="24"/>
          <w:lang w:val="en-US"/>
        </w:rPr>
      </w:pPr>
      <w:r w:rsidRPr="00624382">
        <w:rPr>
          <w:rFonts w:ascii="Blogger Sans Medium" w:hAnsi="Blogger Sans Medium"/>
          <w:sz w:val="24"/>
          <w:szCs w:val="24"/>
          <w:lang w:val="en-US"/>
        </w:rPr>
        <w:t>Properties</w:t>
      </w:r>
      <w:r>
        <w:rPr>
          <w:rFonts w:ascii="Blogger Sans Medium" w:hAnsi="Blogger Sans Medium"/>
          <w:sz w:val="24"/>
          <w:szCs w:val="24"/>
          <w:lang w:val="en-US"/>
        </w:rPr>
        <w:t>:</w:t>
      </w:r>
      <w:r w:rsidR="00A35E34" w:rsidRPr="00A35E34">
        <w:t xml:space="preserve"> </w:t>
      </w:r>
    </w:p>
    <w:p w14:paraId="02F80185" w14:textId="75D625AB" w:rsidR="00204511" w:rsidRPr="00204511" w:rsidRDefault="00204511" w:rsidP="00204511">
      <w:pPr>
        <w:pStyle w:val="Akapitzlist"/>
        <w:numPr>
          <w:ilvl w:val="0"/>
          <w:numId w:val="15"/>
        </w:numPr>
        <w:ind w:right="5639"/>
        <w:rPr>
          <w:sz w:val="24"/>
          <w:szCs w:val="24"/>
          <w:lang w:val="en-US"/>
        </w:rPr>
      </w:pPr>
      <w:r w:rsidRPr="00204511">
        <w:rPr>
          <w:sz w:val="24"/>
          <w:szCs w:val="24"/>
          <w:lang w:val="en-US"/>
        </w:rPr>
        <w:t>increased rigidity and mechanical strength</w:t>
      </w:r>
      <w:r>
        <w:rPr>
          <w:sz w:val="24"/>
          <w:szCs w:val="24"/>
          <w:lang w:val="en-US"/>
        </w:rPr>
        <w:br/>
      </w:r>
      <w:r w:rsidRPr="00204511">
        <w:rPr>
          <w:sz w:val="24"/>
          <w:szCs w:val="24"/>
          <w:lang w:val="en-US"/>
        </w:rPr>
        <w:t>compared to traditional PLA</w:t>
      </w:r>
    </w:p>
    <w:p w14:paraId="7F5F0A2D" w14:textId="77777777" w:rsidR="00204511" w:rsidRPr="00204511" w:rsidRDefault="00204511" w:rsidP="00204511">
      <w:pPr>
        <w:pStyle w:val="Akapitzlist"/>
        <w:numPr>
          <w:ilvl w:val="0"/>
          <w:numId w:val="15"/>
        </w:numPr>
        <w:ind w:right="5639"/>
        <w:rPr>
          <w:sz w:val="24"/>
          <w:szCs w:val="24"/>
          <w:lang w:val="en-US"/>
        </w:rPr>
      </w:pPr>
      <w:r w:rsidRPr="00204511">
        <w:rPr>
          <w:sz w:val="24"/>
          <w:szCs w:val="24"/>
          <w:lang w:val="en-US"/>
        </w:rPr>
        <w:t>ease to use</w:t>
      </w:r>
    </w:p>
    <w:p w14:paraId="7C166FC2" w14:textId="77777777" w:rsidR="00204511" w:rsidRPr="00204511" w:rsidRDefault="00204511" w:rsidP="00204511">
      <w:pPr>
        <w:pStyle w:val="Akapitzlist"/>
        <w:numPr>
          <w:ilvl w:val="0"/>
          <w:numId w:val="15"/>
        </w:numPr>
        <w:ind w:right="5639"/>
        <w:rPr>
          <w:sz w:val="24"/>
          <w:szCs w:val="24"/>
          <w:lang w:val="en-US"/>
        </w:rPr>
      </w:pPr>
      <w:r w:rsidRPr="00204511">
        <w:rPr>
          <w:sz w:val="24"/>
          <w:szCs w:val="24"/>
          <w:lang w:val="en-US"/>
        </w:rPr>
        <w:t>high dimensional stability and minimal shrinkage</w:t>
      </w:r>
    </w:p>
    <w:p w14:paraId="03CA6FB9" w14:textId="77777777" w:rsidR="00204511" w:rsidRPr="00204511" w:rsidRDefault="00204511" w:rsidP="00204511">
      <w:pPr>
        <w:pStyle w:val="Akapitzlist"/>
        <w:numPr>
          <w:ilvl w:val="0"/>
          <w:numId w:val="15"/>
        </w:numPr>
        <w:ind w:right="5639"/>
        <w:rPr>
          <w:sz w:val="24"/>
          <w:szCs w:val="24"/>
          <w:lang w:val="en-US"/>
        </w:rPr>
      </w:pPr>
      <w:r w:rsidRPr="00204511">
        <w:rPr>
          <w:sz w:val="24"/>
          <w:szCs w:val="24"/>
          <w:lang w:val="en-US"/>
        </w:rPr>
        <w:t>attractive finish that perfectly hides layers</w:t>
      </w:r>
    </w:p>
    <w:p w14:paraId="502A7D99" w14:textId="388025B6" w:rsidR="00BC0253" w:rsidRDefault="00204511" w:rsidP="00204511">
      <w:pPr>
        <w:pStyle w:val="Akapitzlist"/>
        <w:numPr>
          <w:ilvl w:val="0"/>
          <w:numId w:val="15"/>
        </w:numPr>
        <w:ind w:right="5639"/>
        <w:rPr>
          <w:b/>
          <w:bCs/>
          <w:sz w:val="20"/>
          <w:szCs w:val="20"/>
          <w:lang w:val="en-US"/>
        </w:rPr>
      </w:pPr>
      <w:r w:rsidRPr="00204511">
        <w:rPr>
          <w:sz w:val="24"/>
          <w:szCs w:val="24"/>
          <w:lang w:val="en-US"/>
        </w:rPr>
        <w:t>suitable for high-speed printing</w:t>
      </w:r>
    </w:p>
    <w:p w14:paraId="5B22DBB2" w14:textId="70474367" w:rsidR="00BC0253" w:rsidRDefault="0033739D" w:rsidP="00BC0253">
      <w:pPr>
        <w:tabs>
          <w:tab w:val="left" w:pos="5812"/>
        </w:tabs>
        <w:ind w:right="9324"/>
        <w:rPr>
          <w:b/>
          <w:bCs/>
          <w:sz w:val="20"/>
          <w:szCs w:val="20"/>
          <w:lang w:val="en-US"/>
        </w:rPr>
      </w:pPr>
      <w:r>
        <w:rPr>
          <w:noProof/>
        </w:rPr>
        <w:drawing>
          <wp:anchor distT="0" distB="0" distL="114300" distR="114300" simplePos="0" relativeHeight="251674624" behindDoc="1" locked="0" layoutInCell="1" allowOverlap="1" wp14:anchorId="6081011D" wp14:editId="2BC23FF2">
            <wp:simplePos x="0" y="0"/>
            <wp:positionH relativeFrom="margin">
              <wp:align>right</wp:align>
            </wp:positionH>
            <wp:positionV relativeFrom="page">
              <wp:posOffset>4972050</wp:posOffset>
            </wp:positionV>
            <wp:extent cx="2682000" cy="1573200"/>
            <wp:effectExtent l="0" t="0" r="4445" b="825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pic:cNvPicPr>
                      <a:picLocks noChangeAspect="1" noChangeArrowheads="1"/>
                    </pic:cNvPicPr>
                  </pic:nvPicPr>
                  <pic:blipFill>
                    <a:blip r:embed="rId9" cstate="print">
                      <a:extLst>
                        <a:ext uri="{28A0092B-C50C-407E-A947-70E740481C1C}">
                          <a14:useLocalDpi xmlns:a14="http://schemas.microsoft.com/office/drawing/2010/main" val="0"/>
                        </a:ext>
                      </a:extLst>
                    </a:blip>
                    <a:srcRect t="20671" b="20671"/>
                    <a:stretch>
                      <a:fillRect/>
                    </a:stretch>
                  </pic:blipFill>
                  <pic:spPr bwMode="auto">
                    <a:xfrm>
                      <a:off x="0" y="0"/>
                      <a:ext cx="2682000" cy="157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8EEEF8" w14:textId="69EE267C" w:rsidR="00BC0253" w:rsidRDefault="00BC0253" w:rsidP="00BC0253">
      <w:pPr>
        <w:tabs>
          <w:tab w:val="left" w:pos="5812"/>
        </w:tabs>
        <w:ind w:right="9324"/>
        <w:rPr>
          <w:b/>
          <w:bCs/>
          <w:sz w:val="20"/>
          <w:szCs w:val="20"/>
          <w:lang w:val="en-US"/>
        </w:rPr>
      </w:pPr>
    </w:p>
    <w:p w14:paraId="678FF5A5" w14:textId="11C8E4BB" w:rsidR="00BC0253" w:rsidRDefault="00BC0253" w:rsidP="00BC0253">
      <w:pPr>
        <w:tabs>
          <w:tab w:val="left" w:pos="5812"/>
        </w:tabs>
        <w:ind w:right="9324"/>
        <w:rPr>
          <w:b/>
          <w:bCs/>
          <w:sz w:val="20"/>
          <w:szCs w:val="20"/>
          <w:lang w:val="en-US"/>
        </w:rPr>
      </w:pPr>
    </w:p>
    <w:p w14:paraId="6FA541A7" w14:textId="4874FB36" w:rsidR="00BC0253" w:rsidRDefault="00BC0253" w:rsidP="00BC0253">
      <w:pPr>
        <w:tabs>
          <w:tab w:val="left" w:pos="5812"/>
        </w:tabs>
        <w:ind w:right="9324"/>
        <w:rPr>
          <w:b/>
          <w:bCs/>
          <w:sz w:val="20"/>
          <w:szCs w:val="20"/>
          <w:lang w:val="en-US"/>
        </w:rPr>
      </w:pPr>
    </w:p>
    <w:p w14:paraId="76E23FE8" w14:textId="75AE046E" w:rsidR="00CB390E" w:rsidRPr="00BC0253" w:rsidRDefault="00CB390E" w:rsidP="00BC0253">
      <w:pPr>
        <w:tabs>
          <w:tab w:val="left" w:pos="5812"/>
        </w:tabs>
        <w:ind w:right="9324"/>
        <w:rPr>
          <w:sz w:val="20"/>
          <w:szCs w:val="20"/>
          <w:lang w:val="en-US"/>
        </w:rPr>
      </w:pPr>
    </w:p>
    <w:p w14:paraId="701D5B61" w14:textId="69D7E34D" w:rsidR="00204511" w:rsidRDefault="00204511">
      <w:pPr>
        <w:spacing w:after="0" w:line="240" w:lineRule="auto"/>
        <w:rPr>
          <w:sz w:val="24"/>
          <w:szCs w:val="24"/>
          <w:lang w:val="en-US"/>
        </w:rPr>
      </w:pPr>
      <w:r>
        <w:rPr>
          <w:sz w:val="24"/>
          <w:szCs w:val="24"/>
          <w:lang w:val="en-US"/>
        </w:rPr>
        <w:br w:type="page"/>
      </w:r>
    </w:p>
    <w:p w14:paraId="1A37E11C" w14:textId="77777777" w:rsidR="00CB390E" w:rsidRDefault="00CB390E" w:rsidP="008F0BF4">
      <w:pPr>
        <w:ind w:right="5639"/>
        <w:rPr>
          <w:sz w:val="24"/>
          <w:szCs w:val="24"/>
          <w:lang w:val="en-US"/>
        </w:rPr>
      </w:pPr>
    </w:p>
    <w:p w14:paraId="093DBF0A" w14:textId="77777777" w:rsidR="00551764" w:rsidRPr="0026042A" w:rsidRDefault="00551764" w:rsidP="00BA482E">
      <w:pPr>
        <w:ind w:right="110"/>
        <w:jc w:val="both"/>
        <w:rPr>
          <w:sz w:val="24"/>
          <w:szCs w:val="24"/>
          <w:lang w:val="en-US"/>
        </w:rPr>
        <w:sectPr w:rsidR="00551764" w:rsidRPr="0026042A" w:rsidSect="00BA482E">
          <w:headerReference w:type="default" r:id="rId10"/>
          <w:footerReference w:type="default" r:id="rId11"/>
          <w:pgSz w:w="16838" w:h="11906" w:orient="landscape"/>
          <w:pgMar w:top="1417" w:right="1418" w:bottom="1417" w:left="1276" w:header="708" w:footer="272" w:gutter="0"/>
          <w:cols w:space="708"/>
          <w:formProt w:val="0"/>
          <w:docGrid w:linePitch="381" w:charSpace="-14337"/>
        </w:sectPr>
      </w:pPr>
    </w:p>
    <w:p w14:paraId="6452DFAB" w14:textId="1DC75824" w:rsidR="00204511" w:rsidRPr="00204511" w:rsidRDefault="00F45945" w:rsidP="00204511">
      <w:pPr>
        <w:ind w:right="110"/>
        <w:jc w:val="both"/>
        <w:rPr>
          <w:sz w:val="24"/>
          <w:szCs w:val="24"/>
        </w:rPr>
      </w:pPr>
      <w:r w:rsidRPr="002B6E9D">
        <w:rPr>
          <w:noProof/>
          <w:sz w:val="24"/>
          <w:szCs w:val="24"/>
        </w:rPr>
        <w:drawing>
          <wp:anchor distT="0" distB="0" distL="114300" distR="114300" simplePos="0" relativeHeight="251661312" behindDoc="0" locked="0" layoutInCell="1" allowOverlap="1" wp14:anchorId="21E2C3A9" wp14:editId="4B722248">
            <wp:simplePos x="0" y="0"/>
            <wp:positionH relativeFrom="margin">
              <wp:align>left</wp:align>
            </wp:positionH>
            <wp:positionV relativeFrom="paragraph">
              <wp:posOffset>20955</wp:posOffset>
            </wp:positionV>
            <wp:extent cx="363855" cy="359410"/>
            <wp:effectExtent l="19050" t="19050" r="17145" b="2159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a:picLocks noChangeAspect="1" noChangeArrowheads="1"/>
                    </pic:cNvPicPr>
                  </pic:nvPicPr>
                  <pic:blipFill>
                    <a:blip r:embed="rId12" cstate="print">
                      <a:extLst>
                        <a:ext uri="{28A0092B-C50C-407E-A947-70E740481C1C}">
                          <a14:useLocalDpi xmlns:a14="http://schemas.microsoft.com/office/drawing/2010/main" val="0"/>
                        </a:ext>
                      </a:extLst>
                    </a:blip>
                    <a:srcRect l="18364" r="18364"/>
                    <a:stretch>
                      <a:fillRect/>
                    </a:stretch>
                  </pic:blipFill>
                  <pic:spPr bwMode="auto">
                    <a:xfrm>
                      <a:off x="0" y="0"/>
                      <a:ext cx="363855" cy="359410"/>
                    </a:xfrm>
                    <a:prstGeom prst="ellipse">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4511" w:rsidRPr="00204511">
        <w:rPr>
          <w:sz w:val="24"/>
          <w:szCs w:val="24"/>
        </w:rPr>
        <w:t>Fiberlogy PLA+CF to filament do druku 3D zawierający 10% włókien węglowych, zapewniający większą sztywność i wytrzymałość mechaniczną niż standardowe PLA. Gwarantuje wysoką stabilność wymiarową i minimalny skurcz, co pozwala na precyzyjne odwzorowanie detali. Matowe wykończenie skutecznie maskuje warstwy druku, poprawiając estetykę wydruków.</w:t>
      </w:r>
    </w:p>
    <w:p w14:paraId="2A746A52" w14:textId="336F9D99" w:rsidR="003B0F4E" w:rsidRDefault="00204511" w:rsidP="00204511">
      <w:pPr>
        <w:ind w:right="110"/>
        <w:jc w:val="both"/>
        <w:rPr>
          <w:sz w:val="24"/>
          <w:szCs w:val="24"/>
        </w:rPr>
      </w:pPr>
      <w:r w:rsidRPr="00204511">
        <w:rPr>
          <w:sz w:val="24"/>
          <w:szCs w:val="24"/>
        </w:rPr>
        <w:t>Ze względu na abrazyjne właściwości zaleca się stosowanie wzmocnionych dysz. Materiał zachowuje łatwość druku typową dla PLA, a jednocześnie oferuje zwiększoną trwałość, co czyni go doskonałym wyborem do elementów technicznych, bez konieczności użycia nylonu z włóknem węglowym</w:t>
      </w:r>
      <w:r>
        <w:rPr>
          <w:sz w:val="24"/>
          <w:szCs w:val="24"/>
        </w:rPr>
        <w:t>.</w:t>
      </w:r>
    </w:p>
    <w:p w14:paraId="2FFE55C4" w14:textId="77777777" w:rsidR="00204511" w:rsidRDefault="00204511" w:rsidP="00204511">
      <w:pPr>
        <w:ind w:right="110"/>
        <w:jc w:val="both"/>
        <w:rPr>
          <w:sz w:val="24"/>
          <w:szCs w:val="24"/>
        </w:rPr>
      </w:pPr>
    </w:p>
    <w:p w14:paraId="10895721" w14:textId="5C7320BF" w:rsidR="00C23B5E" w:rsidRPr="00C23B5E" w:rsidRDefault="00C23B5E" w:rsidP="00C23B5E">
      <w:pPr>
        <w:ind w:right="110"/>
        <w:jc w:val="both"/>
        <w:rPr>
          <w:rFonts w:ascii="Blogger Sans Medium" w:hAnsi="Blogger Sans Medium"/>
          <w:sz w:val="24"/>
          <w:szCs w:val="24"/>
        </w:rPr>
      </w:pPr>
      <w:r w:rsidRPr="00C23B5E">
        <w:rPr>
          <w:rFonts w:ascii="Blogger Sans Medium" w:hAnsi="Blogger Sans Medium"/>
          <w:sz w:val="24"/>
          <w:szCs w:val="24"/>
        </w:rPr>
        <w:t>Właściwości</w:t>
      </w:r>
      <w:r>
        <w:rPr>
          <w:rFonts w:ascii="Blogger Sans Medium" w:hAnsi="Blogger Sans Medium"/>
          <w:sz w:val="24"/>
          <w:szCs w:val="24"/>
        </w:rPr>
        <w:t>:</w:t>
      </w:r>
    </w:p>
    <w:p w14:paraId="18031F61" w14:textId="77777777" w:rsidR="00582B80" w:rsidRPr="00582B80" w:rsidRDefault="00582B80" w:rsidP="00582B80">
      <w:pPr>
        <w:pStyle w:val="Akapitzlist"/>
        <w:numPr>
          <w:ilvl w:val="0"/>
          <w:numId w:val="16"/>
        </w:numPr>
        <w:ind w:right="110"/>
        <w:rPr>
          <w:sz w:val="24"/>
          <w:szCs w:val="24"/>
        </w:rPr>
      </w:pPr>
      <w:r w:rsidRPr="00582B80">
        <w:rPr>
          <w:sz w:val="24"/>
          <w:szCs w:val="24"/>
        </w:rPr>
        <w:t>podwyższona sztywność i wytrzymałość mechaniczna względem tradycyjnego PLA</w:t>
      </w:r>
    </w:p>
    <w:p w14:paraId="4AD799A4" w14:textId="77777777" w:rsidR="00582B80" w:rsidRPr="00582B80" w:rsidRDefault="00582B80" w:rsidP="00582B80">
      <w:pPr>
        <w:pStyle w:val="Akapitzlist"/>
        <w:numPr>
          <w:ilvl w:val="0"/>
          <w:numId w:val="16"/>
        </w:numPr>
        <w:ind w:right="110"/>
        <w:jc w:val="both"/>
        <w:rPr>
          <w:sz w:val="24"/>
          <w:szCs w:val="24"/>
        </w:rPr>
      </w:pPr>
      <w:r w:rsidRPr="00582B80">
        <w:rPr>
          <w:sz w:val="24"/>
          <w:szCs w:val="24"/>
        </w:rPr>
        <w:t>łatwość druku</w:t>
      </w:r>
    </w:p>
    <w:p w14:paraId="4C2DF468" w14:textId="77777777" w:rsidR="00582B80" w:rsidRPr="00582B80" w:rsidRDefault="00582B80" w:rsidP="00582B80">
      <w:pPr>
        <w:pStyle w:val="Akapitzlist"/>
        <w:numPr>
          <w:ilvl w:val="0"/>
          <w:numId w:val="16"/>
        </w:numPr>
        <w:ind w:right="110"/>
        <w:jc w:val="both"/>
        <w:rPr>
          <w:sz w:val="24"/>
          <w:szCs w:val="24"/>
        </w:rPr>
      </w:pPr>
      <w:r w:rsidRPr="00582B80">
        <w:rPr>
          <w:sz w:val="24"/>
          <w:szCs w:val="24"/>
        </w:rPr>
        <w:t>wysoka stabilność wymiarowa i minimalny skurcz</w:t>
      </w:r>
    </w:p>
    <w:p w14:paraId="1A060CBB" w14:textId="77777777" w:rsidR="00582B80" w:rsidRPr="00582B80" w:rsidRDefault="00582B80" w:rsidP="00582B80">
      <w:pPr>
        <w:pStyle w:val="Akapitzlist"/>
        <w:numPr>
          <w:ilvl w:val="0"/>
          <w:numId w:val="16"/>
        </w:numPr>
        <w:ind w:right="110"/>
        <w:jc w:val="both"/>
        <w:rPr>
          <w:sz w:val="24"/>
          <w:szCs w:val="24"/>
        </w:rPr>
      </w:pPr>
      <w:r w:rsidRPr="00582B80">
        <w:rPr>
          <w:sz w:val="24"/>
          <w:szCs w:val="24"/>
        </w:rPr>
        <w:t>atrakcyjne wykończenie doskonale ukrywające warstwy</w:t>
      </w:r>
    </w:p>
    <w:p w14:paraId="4DDBAF51" w14:textId="75231854" w:rsidR="008576F0" w:rsidRPr="0033739D" w:rsidRDefault="00582B80" w:rsidP="00582B80">
      <w:pPr>
        <w:pStyle w:val="Akapitzlist"/>
        <w:numPr>
          <w:ilvl w:val="0"/>
          <w:numId w:val="16"/>
        </w:numPr>
        <w:ind w:right="110"/>
        <w:jc w:val="both"/>
        <w:rPr>
          <w:sz w:val="24"/>
          <w:szCs w:val="24"/>
        </w:rPr>
      </w:pPr>
      <w:r w:rsidRPr="00582B80">
        <w:rPr>
          <w:sz w:val="24"/>
          <w:szCs w:val="24"/>
        </w:rPr>
        <w:t>przystosowany do szybkiego druku</w:t>
      </w:r>
    </w:p>
    <w:p w14:paraId="0B685261" w14:textId="77777777" w:rsidR="008576F0" w:rsidRDefault="008576F0" w:rsidP="00C23B5E">
      <w:pPr>
        <w:ind w:right="110"/>
        <w:jc w:val="both"/>
        <w:rPr>
          <w:sz w:val="24"/>
          <w:szCs w:val="24"/>
        </w:rPr>
      </w:pPr>
    </w:p>
    <w:p w14:paraId="59A37C83" w14:textId="77777777" w:rsidR="00204511" w:rsidRDefault="00204511" w:rsidP="00C23B5E">
      <w:pPr>
        <w:ind w:right="110"/>
        <w:jc w:val="both"/>
        <w:rPr>
          <w:sz w:val="24"/>
          <w:szCs w:val="24"/>
        </w:rPr>
      </w:pPr>
    </w:p>
    <w:p w14:paraId="13D7132C" w14:textId="77777777" w:rsidR="003B0F4E" w:rsidRDefault="003B0F4E" w:rsidP="00C23B5E">
      <w:pPr>
        <w:ind w:right="110"/>
        <w:jc w:val="both"/>
        <w:rPr>
          <w:sz w:val="24"/>
          <w:szCs w:val="24"/>
        </w:rPr>
      </w:pPr>
    </w:p>
    <w:p w14:paraId="7C669B63" w14:textId="0580E3CF" w:rsidR="00204511" w:rsidRPr="00204511" w:rsidRDefault="003B0F4E" w:rsidP="00204511">
      <w:pPr>
        <w:ind w:right="110"/>
        <w:jc w:val="both"/>
        <w:rPr>
          <w:noProof/>
          <w:sz w:val="24"/>
          <w:szCs w:val="24"/>
          <w:lang w:val="de-DE"/>
        </w:rPr>
      </w:pPr>
      <w:r w:rsidRPr="002B6E9D">
        <w:rPr>
          <w:noProof/>
          <w:sz w:val="24"/>
          <w:szCs w:val="24"/>
        </w:rPr>
        <w:drawing>
          <wp:anchor distT="0" distB="0" distL="114300" distR="114300" simplePos="0" relativeHeight="251663360" behindDoc="0" locked="0" layoutInCell="1" allowOverlap="1" wp14:anchorId="36EF7136" wp14:editId="3A280339">
            <wp:simplePos x="0" y="0"/>
            <wp:positionH relativeFrom="column">
              <wp:align>left</wp:align>
            </wp:positionH>
            <wp:positionV relativeFrom="paragraph">
              <wp:posOffset>21590</wp:posOffset>
            </wp:positionV>
            <wp:extent cx="363855" cy="359410"/>
            <wp:effectExtent l="19050" t="19050" r="17145" b="2159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pic:cNvPicPr>
                      <a:picLocks noChangeAspect="1" noChangeArrowheads="1"/>
                    </pic:cNvPicPr>
                  </pic:nvPicPr>
                  <pic:blipFill>
                    <a:blip r:embed="rId13" cstate="print">
                      <a:extLst>
                        <a:ext uri="{28A0092B-C50C-407E-A947-70E740481C1C}">
                          <a14:useLocalDpi xmlns:a14="http://schemas.microsoft.com/office/drawing/2010/main" val="0"/>
                        </a:ext>
                      </a:extLst>
                    </a:blip>
                    <a:srcRect l="19629" r="19629"/>
                    <a:stretch>
                      <a:fillRect/>
                    </a:stretch>
                  </pic:blipFill>
                  <pic:spPr bwMode="auto">
                    <a:xfrm>
                      <a:off x="0" y="0"/>
                      <a:ext cx="363855" cy="359410"/>
                    </a:xfrm>
                    <a:prstGeom prst="ellipse">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4511" w:rsidRPr="00204511">
        <w:rPr>
          <w:noProof/>
          <w:sz w:val="24"/>
          <w:szCs w:val="24"/>
          <w:lang w:val="de-DE"/>
        </w:rPr>
        <w:t>Fiberlogy PLA+CF ist ein 3D-Druck-Filament mit 10 % Kohlefaser, das eine höhere Steifigkeit und mechanische Festigkeit als Standard-PLA bietet. Es gewährleistet hohe Maßhaltigkeit und minimales Schrumpfen, wodurch eine präzise Detailwiedergabe möglich ist. Die matte Oberfläche verdeckt Druckschichten effektiv und verbessert das Erscheinungsbild der Drucke.</w:t>
      </w:r>
    </w:p>
    <w:p w14:paraId="23DBB6F4" w14:textId="076415F6" w:rsidR="00C23B5E" w:rsidRDefault="00204511" w:rsidP="00204511">
      <w:pPr>
        <w:ind w:right="110"/>
        <w:jc w:val="both"/>
        <w:rPr>
          <w:noProof/>
          <w:sz w:val="24"/>
          <w:szCs w:val="24"/>
          <w:lang w:val="de-DE"/>
        </w:rPr>
      </w:pPr>
      <w:r w:rsidRPr="00204511">
        <w:rPr>
          <w:noProof/>
          <w:sz w:val="24"/>
          <w:szCs w:val="24"/>
          <w:lang w:val="de-DE"/>
        </w:rPr>
        <w:t>Aufgrund seiner abrasiven Eigenschaften wird die Verwendung von gehärteten Düsen empfohlen. Das Material behält die einfache Handhabung von PLA bei und bietet gleichzeitig eine erhöhte Haltbarkeit, wodurch es eine ideale Wahl für technische Bauteile ist, ohne auf kohlefaserverstärkten Nylon zurückgreifen zu müssen.</w:t>
      </w:r>
    </w:p>
    <w:p w14:paraId="4FB43F6A" w14:textId="77777777" w:rsidR="00204511" w:rsidRPr="00B63832" w:rsidRDefault="00204511" w:rsidP="00204511">
      <w:pPr>
        <w:ind w:right="110"/>
        <w:jc w:val="both"/>
        <w:rPr>
          <w:noProof/>
          <w:sz w:val="24"/>
          <w:szCs w:val="24"/>
          <w:lang w:val="de-DE"/>
        </w:rPr>
      </w:pPr>
    </w:p>
    <w:p w14:paraId="3F06785F" w14:textId="77777777" w:rsidR="00C23B5E" w:rsidRPr="003B0F4E" w:rsidRDefault="00C23B5E" w:rsidP="00C23B5E">
      <w:pPr>
        <w:ind w:right="110"/>
        <w:jc w:val="both"/>
        <w:rPr>
          <w:rFonts w:ascii="Blogger Sans Medium" w:hAnsi="Blogger Sans Medium"/>
          <w:sz w:val="24"/>
          <w:szCs w:val="24"/>
          <w:lang w:val="de-DE"/>
        </w:rPr>
      </w:pPr>
      <w:r w:rsidRPr="003B0F4E">
        <w:rPr>
          <w:rFonts w:ascii="Blogger Sans Medium" w:hAnsi="Blogger Sans Medium"/>
          <w:sz w:val="24"/>
          <w:szCs w:val="24"/>
          <w:lang w:val="de-DE"/>
        </w:rPr>
        <w:t>Eigenschaften:</w:t>
      </w:r>
    </w:p>
    <w:p w14:paraId="0A1E0A69" w14:textId="77777777" w:rsidR="00582B80" w:rsidRPr="00582B80" w:rsidRDefault="00582B80" w:rsidP="00582B80">
      <w:pPr>
        <w:numPr>
          <w:ilvl w:val="0"/>
          <w:numId w:val="24"/>
        </w:numPr>
        <w:spacing w:after="0" w:line="240" w:lineRule="auto"/>
        <w:jc w:val="both"/>
        <w:rPr>
          <w:sz w:val="24"/>
          <w:szCs w:val="24"/>
          <w:lang w:val="de-DE"/>
        </w:rPr>
      </w:pPr>
      <w:r w:rsidRPr="00582B80">
        <w:rPr>
          <w:sz w:val="24"/>
          <w:szCs w:val="24"/>
          <w:lang w:val="de-DE"/>
        </w:rPr>
        <w:t>Erhöhte Steifigkeit und mechanische Festigkeit im Vergleich zu herkömmlichem PLA</w:t>
      </w:r>
    </w:p>
    <w:p w14:paraId="3D822135" w14:textId="77777777" w:rsidR="00582B80" w:rsidRPr="00582B80" w:rsidRDefault="00582B80" w:rsidP="00582B80">
      <w:pPr>
        <w:numPr>
          <w:ilvl w:val="0"/>
          <w:numId w:val="24"/>
        </w:numPr>
        <w:spacing w:after="0" w:line="240" w:lineRule="auto"/>
        <w:jc w:val="both"/>
        <w:rPr>
          <w:sz w:val="24"/>
          <w:szCs w:val="24"/>
        </w:rPr>
      </w:pPr>
      <w:proofErr w:type="spellStart"/>
      <w:r w:rsidRPr="00582B80">
        <w:rPr>
          <w:sz w:val="24"/>
          <w:szCs w:val="24"/>
        </w:rPr>
        <w:t>Einfache</w:t>
      </w:r>
      <w:proofErr w:type="spellEnd"/>
      <w:r w:rsidRPr="00582B80">
        <w:rPr>
          <w:sz w:val="24"/>
          <w:szCs w:val="24"/>
        </w:rPr>
        <w:t xml:space="preserve"> </w:t>
      </w:r>
      <w:proofErr w:type="spellStart"/>
      <w:r w:rsidRPr="00582B80">
        <w:rPr>
          <w:sz w:val="24"/>
          <w:szCs w:val="24"/>
        </w:rPr>
        <w:t>Druckbarkeit</w:t>
      </w:r>
      <w:proofErr w:type="spellEnd"/>
    </w:p>
    <w:p w14:paraId="4440B789" w14:textId="77777777" w:rsidR="00582B80" w:rsidRPr="00582B80" w:rsidRDefault="00582B80" w:rsidP="00582B80">
      <w:pPr>
        <w:numPr>
          <w:ilvl w:val="0"/>
          <w:numId w:val="24"/>
        </w:numPr>
        <w:spacing w:after="0" w:line="240" w:lineRule="auto"/>
        <w:jc w:val="both"/>
        <w:rPr>
          <w:sz w:val="24"/>
          <w:szCs w:val="24"/>
        </w:rPr>
      </w:pPr>
      <w:proofErr w:type="spellStart"/>
      <w:r w:rsidRPr="00582B80">
        <w:rPr>
          <w:sz w:val="24"/>
          <w:szCs w:val="24"/>
        </w:rPr>
        <w:t>Hohe</w:t>
      </w:r>
      <w:proofErr w:type="spellEnd"/>
      <w:r w:rsidRPr="00582B80">
        <w:rPr>
          <w:sz w:val="24"/>
          <w:szCs w:val="24"/>
        </w:rPr>
        <w:t xml:space="preserve"> </w:t>
      </w:r>
      <w:proofErr w:type="spellStart"/>
      <w:r w:rsidRPr="00582B80">
        <w:rPr>
          <w:sz w:val="24"/>
          <w:szCs w:val="24"/>
        </w:rPr>
        <w:t>Formbeständigkeit</w:t>
      </w:r>
      <w:proofErr w:type="spellEnd"/>
      <w:r w:rsidRPr="00582B80">
        <w:rPr>
          <w:sz w:val="24"/>
          <w:szCs w:val="24"/>
        </w:rPr>
        <w:t xml:space="preserve"> </w:t>
      </w:r>
      <w:proofErr w:type="spellStart"/>
      <w:r w:rsidRPr="00582B80">
        <w:rPr>
          <w:sz w:val="24"/>
          <w:szCs w:val="24"/>
        </w:rPr>
        <w:t>und</w:t>
      </w:r>
      <w:proofErr w:type="spellEnd"/>
      <w:r w:rsidRPr="00582B80">
        <w:rPr>
          <w:sz w:val="24"/>
          <w:szCs w:val="24"/>
        </w:rPr>
        <w:t xml:space="preserve"> </w:t>
      </w:r>
      <w:proofErr w:type="spellStart"/>
      <w:r w:rsidRPr="00582B80">
        <w:rPr>
          <w:sz w:val="24"/>
          <w:szCs w:val="24"/>
        </w:rPr>
        <w:t>minimale</w:t>
      </w:r>
      <w:proofErr w:type="spellEnd"/>
      <w:r w:rsidRPr="00582B80">
        <w:rPr>
          <w:sz w:val="24"/>
          <w:szCs w:val="24"/>
        </w:rPr>
        <w:t xml:space="preserve"> </w:t>
      </w:r>
      <w:proofErr w:type="spellStart"/>
      <w:r w:rsidRPr="00582B80">
        <w:rPr>
          <w:sz w:val="24"/>
          <w:szCs w:val="24"/>
        </w:rPr>
        <w:t>Schrumpfung</w:t>
      </w:r>
      <w:proofErr w:type="spellEnd"/>
    </w:p>
    <w:p w14:paraId="01CDCEFA" w14:textId="77777777" w:rsidR="00582B80" w:rsidRPr="00582B80" w:rsidRDefault="00582B80" w:rsidP="00582B80">
      <w:pPr>
        <w:numPr>
          <w:ilvl w:val="0"/>
          <w:numId w:val="24"/>
        </w:numPr>
        <w:spacing w:after="0" w:line="240" w:lineRule="auto"/>
        <w:jc w:val="both"/>
        <w:rPr>
          <w:sz w:val="24"/>
          <w:szCs w:val="24"/>
          <w:lang w:val="de-DE"/>
        </w:rPr>
      </w:pPr>
      <w:r w:rsidRPr="00582B80">
        <w:rPr>
          <w:sz w:val="24"/>
          <w:szCs w:val="24"/>
          <w:lang w:val="de-DE"/>
        </w:rPr>
        <w:t>Attraktive Oberfläche, die Schichtlinien perfekt kaschiert</w:t>
      </w:r>
    </w:p>
    <w:p w14:paraId="4F89F5E1" w14:textId="77777777" w:rsidR="00582B80" w:rsidRPr="00582B80" w:rsidRDefault="00582B80" w:rsidP="00582B80">
      <w:pPr>
        <w:numPr>
          <w:ilvl w:val="0"/>
          <w:numId w:val="24"/>
        </w:numPr>
        <w:spacing w:after="0" w:line="240" w:lineRule="auto"/>
        <w:jc w:val="both"/>
        <w:rPr>
          <w:sz w:val="24"/>
          <w:szCs w:val="24"/>
        </w:rPr>
      </w:pPr>
      <w:proofErr w:type="spellStart"/>
      <w:r w:rsidRPr="00582B80">
        <w:rPr>
          <w:sz w:val="24"/>
          <w:szCs w:val="24"/>
        </w:rPr>
        <w:t>Geeignet</w:t>
      </w:r>
      <w:proofErr w:type="spellEnd"/>
      <w:r w:rsidRPr="00582B80">
        <w:rPr>
          <w:sz w:val="24"/>
          <w:szCs w:val="24"/>
        </w:rPr>
        <w:t xml:space="preserve"> </w:t>
      </w:r>
      <w:proofErr w:type="spellStart"/>
      <w:r w:rsidRPr="00582B80">
        <w:rPr>
          <w:sz w:val="24"/>
          <w:szCs w:val="24"/>
        </w:rPr>
        <w:t>für</w:t>
      </w:r>
      <w:proofErr w:type="spellEnd"/>
      <w:r w:rsidRPr="00582B80">
        <w:rPr>
          <w:sz w:val="24"/>
          <w:szCs w:val="24"/>
        </w:rPr>
        <w:t xml:space="preserve"> den </w:t>
      </w:r>
      <w:proofErr w:type="spellStart"/>
      <w:r w:rsidRPr="00582B80">
        <w:rPr>
          <w:sz w:val="24"/>
          <w:szCs w:val="24"/>
        </w:rPr>
        <w:t>schnellen</w:t>
      </w:r>
      <w:proofErr w:type="spellEnd"/>
      <w:r w:rsidRPr="00582B80">
        <w:rPr>
          <w:sz w:val="24"/>
          <w:szCs w:val="24"/>
        </w:rPr>
        <w:t xml:space="preserve"> </w:t>
      </w:r>
      <w:proofErr w:type="spellStart"/>
      <w:r w:rsidRPr="00582B80">
        <w:rPr>
          <w:sz w:val="24"/>
          <w:szCs w:val="24"/>
        </w:rPr>
        <w:t>Druck</w:t>
      </w:r>
      <w:proofErr w:type="spellEnd"/>
    </w:p>
    <w:p w14:paraId="77073554" w14:textId="77777777" w:rsidR="00204511" w:rsidRPr="00204511" w:rsidRDefault="00C23B5E" w:rsidP="00204511">
      <w:pPr>
        <w:spacing w:after="0" w:line="240" w:lineRule="auto"/>
        <w:jc w:val="both"/>
        <w:rPr>
          <w:noProof/>
          <w:sz w:val="24"/>
          <w:szCs w:val="24"/>
          <w:lang w:val="en-US"/>
        </w:rPr>
      </w:pPr>
      <w:r w:rsidRPr="00B808D2">
        <w:rPr>
          <w:rFonts w:ascii="Blogger Sans Medium" w:hAnsi="Blogger Sans Medium"/>
          <w:sz w:val="22"/>
          <w:lang w:val="en-US"/>
        </w:rPr>
        <w:br w:type="page"/>
      </w:r>
      <w:r w:rsidR="003B0F4E" w:rsidRPr="002B6E9D">
        <w:rPr>
          <w:noProof/>
          <w:sz w:val="24"/>
          <w:szCs w:val="24"/>
        </w:rPr>
        <w:lastRenderedPageBreak/>
        <w:drawing>
          <wp:anchor distT="0" distB="0" distL="114300" distR="114300" simplePos="0" relativeHeight="251669504" behindDoc="0" locked="0" layoutInCell="1" allowOverlap="1" wp14:anchorId="750D4C57" wp14:editId="4FA0A05B">
            <wp:simplePos x="0" y="0"/>
            <wp:positionH relativeFrom="margin">
              <wp:align>left</wp:align>
            </wp:positionH>
            <wp:positionV relativeFrom="paragraph">
              <wp:posOffset>19050</wp:posOffset>
            </wp:positionV>
            <wp:extent cx="363855" cy="359410"/>
            <wp:effectExtent l="19050" t="19050" r="17145" b="21590"/>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pic:cNvPicPr>
                      <a:picLocks noChangeAspect="1" noChangeArrowheads="1"/>
                    </pic:cNvPicPr>
                  </pic:nvPicPr>
                  <pic:blipFill>
                    <a:blip r:embed="rId14" cstate="print">
                      <a:extLst>
                        <a:ext uri="{28A0092B-C50C-407E-A947-70E740481C1C}">
                          <a14:useLocalDpi xmlns:a14="http://schemas.microsoft.com/office/drawing/2010/main" val="0"/>
                        </a:ext>
                      </a:extLst>
                    </a:blip>
                    <a:srcRect l="16248" r="16248"/>
                    <a:stretch>
                      <a:fillRect/>
                    </a:stretch>
                  </pic:blipFill>
                  <pic:spPr bwMode="auto">
                    <a:xfrm>
                      <a:off x="0" y="0"/>
                      <a:ext cx="363855" cy="359410"/>
                    </a:xfrm>
                    <a:prstGeom prst="ellipse">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64D1" w:rsidRPr="002B6E9D">
        <w:rPr>
          <w:noProof/>
          <w:sz w:val="24"/>
          <w:szCs w:val="24"/>
        </w:rPr>
        <w:drawing>
          <wp:anchor distT="0" distB="0" distL="114300" distR="114300" simplePos="0" relativeHeight="251667456" behindDoc="0" locked="0" layoutInCell="1" allowOverlap="1" wp14:anchorId="25FE23E9" wp14:editId="10F3AECE">
            <wp:simplePos x="0" y="0"/>
            <wp:positionH relativeFrom="column">
              <wp:posOffset>4734560</wp:posOffset>
            </wp:positionH>
            <wp:positionV relativeFrom="paragraph">
              <wp:posOffset>38735</wp:posOffset>
            </wp:positionV>
            <wp:extent cx="363855" cy="359410"/>
            <wp:effectExtent l="19050" t="19050" r="17145" b="2159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a:picLocks noChangeAspect="1" noChangeArrowheads="1"/>
                    </pic:cNvPicPr>
                  </pic:nvPicPr>
                  <pic:blipFill>
                    <a:blip r:embed="rId15" cstate="print">
                      <a:extLst>
                        <a:ext uri="{28A0092B-C50C-407E-A947-70E740481C1C}">
                          <a14:useLocalDpi xmlns:a14="http://schemas.microsoft.com/office/drawing/2010/main" val="0"/>
                        </a:ext>
                      </a:extLst>
                    </a:blip>
                    <a:srcRect l="16248" r="16248"/>
                    <a:stretch>
                      <a:fillRect/>
                    </a:stretch>
                  </pic:blipFill>
                  <pic:spPr bwMode="auto">
                    <a:xfrm>
                      <a:off x="0" y="0"/>
                      <a:ext cx="363855" cy="359410"/>
                    </a:xfrm>
                    <a:prstGeom prst="ellipse">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4511" w:rsidRPr="00204511">
        <w:rPr>
          <w:noProof/>
          <w:sz w:val="24"/>
          <w:szCs w:val="24"/>
          <w:lang w:val="en-US"/>
        </w:rPr>
        <w:t>Fiberlogy PLA+CF est un filament d'impression 3D avec 10 % de fibres de carbone, offrant une rigidité et une résistance mécanique supérieures par rapport au PLA standard. Il garantit une excellente stabilité dimensionnelle et un retrait minimal, permettant une reproduction précise des détails. La finition mate masque efficacement les couches d’impression, améliorant l’esthétique du produit final.</w:t>
      </w:r>
    </w:p>
    <w:p w14:paraId="6A95BD57" w14:textId="77777777" w:rsidR="00204511" w:rsidRPr="00204511" w:rsidRDefault="00204511" w:rsidP="00204511">
      <w:pPr>
        <w:spacing w:after="0" w:line="240" w:lineRule="auto"/>
        <w:jc w:val="both"/>
        <w:rPr>
          <w:noProof/>
          <w:sz w:val="24"/>
          <w:szCs w:val="24"/>
          <w:lang w:val="en-US"/>
        </w:rPr>
      </w:pPr>
    </w:p>
    <w:p w14:paraId="4F31466F" w14:textId="1230A5C1" w:rsidR="00C23B5E" w:rsidRDefault="00204511" w:rsidP="00204511">
      <w:pPr>
        <w:spacing w:after="0" w:line="240" w:lineRule="auto"/>
        <w:jc w:val="both"/>
        <w:rPr>
          <w:sz w:val="24"/>
          <w:szCs w:val="24"/>
          <w:lang w:val="en-US"/>
        </w:rPr>
      </w:pPr>
      <w:r w:rsidRPr="00204511">
        <w:rPr>
          <w:noProof/>
          <w:sz w:val="24"/>
          <w:szCs w:val="24"/>
          <w:lang w:val="en-US"/>
        </w:rPr>
        <w:t>En raison de sa nature abrasive, l'utilisation de buses renforcées est recommandée. Tout en conservant la facilité d'utilisation propre au PLA, il offre une durabilité accrue, ce qui en fait un excellent choix pour les composants techniques sans nécessiter du nylon renforcé de fibres de carbone.</w:t>
      </w:r>
    </w:p>
    <w:p w14:paraId="135A48CD" w14:textId="77777777" w:rsidR="00C23B5E" w:rsidRDefault="00C23B5E" w:rsidP="00C23B5E">
      <w:pPr>
        <w:ind w:right="110"/>
        <w:jc w:val="both"/>
        <w:rPr>
          <w:sz w:val="24"/>
          <w:szCs w:val="24"/>
          <w:lang w:val="en-US"/>
        </w:rPr>
      </w:pPr>
    </w:p>
    <w:p w14:paraId="704B6E04" w14:textId="46448F11" w:rsidR="00C23B5E" w:rsidRPr="00C23B5E" w:rsidRDefault="00C23B5E" w:rsidP="00C23B5E">
      <w:pPr>
        <w:ind w:right="110"/>
        <w:jc w:val="both"/>
        <w:rPr>
          <w:rFonts w:ascii="Blogger Sans Medium" w:hAnsi="Blogger Sans Medium"/>
          <w:sz w:val="24"/>
          <w:szCs w:val="24"/>
          <w:lang w:val="en-US"/>
        </w:rPr>
      </w:pPr>
      <w:proofErr w:type="spellStart"/>
      <w:r w:rsidRPr="00C23B5E">
        <w:rPr>
          <w:rFonts w:ascii="Blogger Sans Medium" w:hAnsi="Blogger Sans Medium"/>
          <w:sz w:val="24"/>
          <w:szCs w:val="24"/>
          <w:lang w:val="en-US"/>
        </w:rPr>
        <w:t>Caractéristiques</w:t>
      </w:r>
      <w:proofErr w:type="spellEnd"/>
      <w:r w:rsidRPr="00C23B5E">
        <w:rPr>
          <w:rFonts w:ascii="Blogger Sans Medium" w:hAnsi="Blogger Sans Medium"/>
          <w:sz w:val="24"/>
          <w:szCs w:val="24"/>
          <w:lang w:val="en-US"/>
        </w:rPr>
        <w:t xml:space="preserve"> :</w:t>
      </w:r>
    </w:p>
    <w:p w14:paraId="501AAAB4" w14:textId="77777777" w:rsidR="00582B80" w:rsidRPr="00582B80" w:rsidRDefault="00582B80" w:rsidP="00582B80">
      <w:pPr>
        <w:pStyle w:val="Akapitzlist"/>
        <w:numPr>
          <w:ilvl w:val="0"/>
          <w:numId w:val="25"/>
        </w:numPr>
        <w:ind w:right="110"/>
        <w:jc w:val="both"/>
        <w:rPr>
          <w:sz w:val="24"/>
          <w:szCs w:val="24"/>
          <w:lang w:val="en-US"/>
        </w:rPr>
      </w:pPr>
      <w:proofErr w:type="spellStart"/>
      <w:r w:rsidRPr="00582B80">
        <w:rPr>
          <w:sz w:val="24"/>
          <w:szCs w:val="24"/>
          <w:lang w:val="en-US"/>
        </w:rPr>
        <w:t>rigidité</w:t>
      </w:r>
      <w:proofErr w:type="spellEnd"/>
      <w:r w:rsidRPr="00582B80">
        <w:rPr>
          <w:sz w:val="24"/>
          <w:szCs w:val="24"/>
          <w:lang w:val="en-US"/>
        </w:rPr>
        <w:t xml:space="preserve"> et </w:t>
      </w:r>
      <w:proofErr w:type="spellStart"/>
      <w:r w:rsidRPr="00582B80">
        <w:rPr>
          <w:sz w:val="24"/>
          <w:szCs w:val="24"/>
          <w:lang w:val="en-US"/>
        </w:rPr>
        <w:t>résistance</w:t>
      </w:r>
      <w:proofErr w:type="spellEnd"/>
      <w:r w:rsidRPr="00582B80">
        <w:rPr>
          <w:sz w:val="24"/>
          <w:szCs w:val="24"/>
          <w:lang w:val="en-US"/>
        </w:rPr>
        <w:t xml:space="preserve"> </w:t>
      </w:r>
      <w:proofErr w:type="spellStart"/>
      <w:r w:rsidRPr="00582B80">
        <w:rPr>
          <w:sz w:val="24"/>
          <w:szCs w:val="24"/>
          <w:lang w:val="en-US"/>
        </w:rPr>
        <w:t>mécanique</w:t>
      </w:r>
      <w:proofErr w:type="spellEnd"/>
      <w:r w:rsidRPr="00582B80">
        <w:rPr>
          <w:sz w:val="24"/>
          <w:szCs w:val="24"/>
          <w:lang w:val="en-US"/>
        </w:rPr>
        <w:t xml:space="preserve"> accrues par rapport au PLA </w:t>
      </w:r>
      <w:proofErr w:type="spellStart"/>
      <w:r w:rsidRPr="00582B80">
        <w:rPr>
          <w:sz w:val="24"/>
          <w:szCs w:val="24"/>
          <w:lang w:val="en-US"/>
        </w:rPr>
        <w:t>traditionnel</w:t>
      </w:r>
      <w:proofErr w:type="spellEnd"/>
    </w:p>
    <w:p w14:paraId="2A139BAD" w14:textId="77777777" w:rsidR="00582B80" w:rsidRPr="00582B80" w:rsidRDefault="00582B80" w:rsidP="00582B80">
      <w:pPr>
        <w:pStyle w:val="Akapitzlist"/>
        <w:numPr>
          <w:ilvl w:val="0"/>
          <w:numId w:val="25"/>
        </w:numPr>
        <w:ind w:right="110"/>
        <w:jc w:val="both"/>
        <w:rPr>
          <w:sz w:val="24"/>
          <w:szCs w:val="24"/>
          <w:lang w:val="en-US"/>
        </w:rPr>
      </w:pPr>
      <w:proofErr w:type="spellStart"/>
      <w:r w:rsidRPr="00582B80">
        <w:rPr>
          <w:sz w:val="24"/>
          <w:szCs w:val="24"/>
          <w:lang w:val="en-US"/>
        </w:rPr>
        <w:t>facilité</w:t>
      </w:r>
      <w:proofErr w:type="spellEnd"/>
      <w:r w:rsidRPr="00582B80">
        <w:rPr>
          <w:sz w:val="24"/>
          <w:szCs w:val="24"/>
          <w:lang w:val="en-US"/>
        </w:rPr>
        <w:t xml:space="preserve"> </w:t>
      </w:r>
      <w:proofErr w:type="spellStart"/>
      <w:r w:rsidRPr="00582B80">
        <w:rPr>
          <w:sz w:val="24"/>
          <w:szCs w:val="24"/>
          <w:lang w:val="en-US"/>
        </w:rPr>
        <w:t>d’impression</w:t>
      </w:r>
      <w:proofErr w:type="spellEnd"/>
    </w:p>
    <w:p w14:paraId="4D47FEFC" w14:textId="77777777" w:rsidR="00582B80" w:rsidRPr="00582B80" w:rsidRDefault="00582B80" w:rsidP="00582B80">
      <w:pPr>
        <w:pStyle w:val="Akapitzlist"/>
        <w:numPr>
          <w:ilvl w:val="0"/>
          <w:numId w:val="25"/>
        </w:numPr>
        <w:ind w:right="110"/>
        <w:jc w:val="both"/>
        <w:rPr>
          <w:sz w:val="24"/>
          <w:szCs w:val="24"/>
          <w:lang w:val="en-US"/>
        </w:rPr>
      </w:pPr>
      <w:proofErr w:type="spellStart"/>
      <w:r w:rsidRPr="00582B80">
        <w:rPr>
          <w:sz w:val="24"/>
          <w:szCs w:val="24"/>
          <w:lang w:val="en-US"/>
        </w:rPr>
        <w:t>grande</w:t>
      </w:r>
      <w:proofErr w:type="spellEnd"/>
      <w:r w:rsidRPr="00582B80">
        <w:rPr>
          <w:sz w:val="24"/>
          <w:szCs w:val="24"/>
          <w:lang w:val="en-US"/>
        </w:rPr>
        <w:t xml:space="preserve"> </w:t>
      </w:r>
      <w:proofErr w:type="spellStart"/>
      <w:r w:rsidRPr="00582B80">
        <w:rPr>
          <w:sz w:val="24"/>
          <w:szCs w:val="24"/>
          <w:lang w:val="en-US"/>
        </w:rPr>
        <w:t>stabilité</w:t>
      </w:r>
      <w:proofErr w:type="spellEnd"/>
      <w:r w:rsidRPr="00582B80">
        <w:rPr>
          <w:sz w:val="24"/>
          <w:szCs w:val="24"/>
          <w:lang w:val="en-US"/>
        </w:rPr>
        <w:t xml:space="preserve"> </w:t>
      </w:r>
      <w:proofErr w:type="spellStart"/>
      <w:r w:rsidRPr="00582B80">
        <w:rPr>
          <w:sz w:val="24"/>
          <w:szCs w:val="24"/>
          <w:lang w:val="en-US"/>
        </w:rPr>
        <w:t>dimensionnelle</w:t>
      </w:r>
      <w:proofErr w:type="spellEnd"/>
      <w:r w:rsidRPr="00582B80">
        <w:rPr>
          <w:sz w:val="24"/>
          <w:szCs w:val="24"/>
          <w:lang w:val="en-US"/>
        </w:rPr>
        <w:t xml:space="preserve"> et </w:t>
      </w:r>
      <w:proofErr w:type="spellStart"/>
      <w:r w:rsidRPr="00582B80">
        <w:rPr>
          <w:sz w:val="24"/>
          <w:szCs w:val="24"/>
          <w:lang w:val="en-US"/>
        </w:rPr>
        <w:t>rétrait</w:t>
      </w:r>
      <w:proofErr w:type="spellEnd"/>
      <w:r w:rsidRPr="00582B80">
        <w:rPr>
          <w:sz w:val="24"/>
          <w:szCs w:val="24"/>
          <w:lang w:val="en-US"/>
        </w:rPr>
        <w:t xml:space="preserve"> minimal</w:t>
      </w:r>
    </w:p>
    <w:p w14:paraId="5E0DD9CB" w14:textId="77777777" w:rsidR="00582B80" w:rsidRPr="00582B80" w:rsidRDefault="00582B80" w:rsidP="00582B80">
      <w:pPr>
        <w:pStyle w:val="Akapitzlist"/>
        <w:numPr>
          <w:ilvl w:val="0"/>
          <w:numId w:val="25"/>
        </w:numPr>
        <w:ind w:right="110"/>
        <w:jc w:val="both"/>
        <w:rPr>
          <w:sz w:val="24"/>
          <w:szCs w:val="24"/>
          <w:lang w:val="en-US"/>
        </w:rPr>
      </w:pPr>
      <w:proofErr w:type="spellStart"/>
      <w:r w:rsidRPr="00582B80">
        <w:rPr>
          <w:sz w:val="24"/>
          <w:szCs w:val="24"/>
          <w:lang w:val="en-US"/>
        </w:rPr>
        <w:t>finition</w:t>
      </w:r>
      <w:proofErr w:type="spellEnd"/>
      <w:r w:rsidRPr="00582B80">
        <w:rPr>
          <w:sz w:val="24"/>
          <w:szCs w:val="24"/>
          <w:lang w:val="en-US"/>
        </w:rPr>
        <w:t xml:space="preserve"> </w:t>
      </w:r>
      <w:proofErr w:type="spellStart"/>
      <w:r w:rsidRPr="00582B80">
        <w:rPr>
          <w:sz w:val="24"/>
          <w:szCs w:val="24"/>
          <w:lang w:val="en-US"/>
        </w:rPr>
        <w:t>attrayante</w:t>
      </w:r>
      <w:proofErr w:type="spellEnd"/>
      <w:r w:rsidRPr="00582B80">
        <w:rPr>
          <w:sz w:val="24"/>
          <w:szCs w:val="24"/>
          <w:lang w:val="en-US"/>
        </w:rPr>
        <w:t xml:space="preserve"> </w:t>
      </w:r>
      <w:proofErr w:type="spellStart"/>
      <w:r w:rsidRPr="00582B80">
        <w:rPr>
          <w:sz w:val="24"/>
          <w:szCs w:val="24"/>
          <w:lang w:val="en-US"/>
        </w:rPr>
        <w:t>masquant</w:t>
      </w:r>
      <w:proofErr w:type="spellEnd"/>
      <w:r w:rsidRPr="00582B80">
        <w:rPr>
          <w:sz w:val="24"/>
          <w:szCs w:val="24"/>
          <w:lang w:val="en-US"/>
        </w:rPr>
        <w:t xml:space="preserve"> </w:t>
      </w:r>
      <w:proofErr w:type="spellStart"/>
      <w:r w:rsidRPr="00582B80">
        <w:rPr>
          <w:sz w:val="24"/>
          <w:szCs w:val="24"/>
          <w:lang w:val="en-US"/>
        </w:rPr>
        <w:t>parfaitement</w:t>
      </w:r>
      <w:proofErr w:type="spellEnd"/>
      <w:r w:rsidRPr="00582B80">
        <w:rPr>
          <w:sz w:val="24"/>
          <w:szCs w:val="24"/>
          <w:lang w:val="en-US"/>
        </w:rPr>
        <w:t xml:space="preserve"> les couches</w:t>
      </w:r>
    </w:p>
    <w:p w14:paraId="3E722557" w14:textId="54692F31" w:rsidR="00297D5D" w:rsidRPr="00582B80" w:rsidRDefault="00582B80" w:rsidP="00582B80">
      <w:pPr>
        <w:pStyle w:val="Akapitzlist"/>
        <w:numPr>
          <w:ilvl w:val="0"/>
          <w:numId w:val="25"/>
        </w:numPr>
        <w:ind w:right="110"/>
        <w:jc w:val="both"/>
        <w:rPr>
          <w:sz w:val="24"/>
          <w:szCs w:val="24"/>
          <w:lang w:val="en-US"/>
        </w:rPr>
      </w:pPr>
      <w:proofErr w:type="spellStart"/>
      <w:r w:rsidRPr="00582B80">
        <w:rPr>
          <w:sz w:val="24"/>
          <w:szCs w:val="24"/>
          <w:lang w:val="en-US"/>
        </w:rPr>
        <w:t>convient</w:t>
      </w:r>
      <w:proofErr w:type="spellEnd"/>
      <w:r w:rsidRPr="00582B80">
        <w:rPr>
          <w:sz w:val="24"/>
          <w:szCs w:val="24"/>
          <w:lang w:val="en-US"/>
        </w:rPr>
        <w:t xml:space="preserve"> à </w:t>
      </w:r>
      <w:proofErr w:type="spellStart"/>
      <w:r w:rsidRPr="00582B80">
        <w:rPr>
          <w:sz w:val="24"/>
          <w:szCs w:val="24"/>
          <w:lang w:val="en-US"/>
        </w:rPr>
        <w:t>l’impression</w:t>
      </w:r>
      <w:proofErr w:type="spellEnd"/>
      <w:r w:rsidRPr="00582B80">
        <w:rPr>
          <w:sz w:val="24"/>
          <w:szCs w:val="24"/>
          <w:lang w:val="en-US"/>
        </w:rPr>
        <w:t xml:space="preserve"> </w:t>
      </w:r>
      <w:proofErr w:type="spellStart"/>
      <w:r w:rsidRPr="00582B80">
        <w:rPr>
          <w:sz w:val="24"/>
          <w:szCs w:val="24"/>
          <w:lang w:val="en-US"/>
        </w:rPr>
        <w:t>rapide</w:t>
      </w:r>
      <w:proofErr w:type="spellEnd"/>
    </w:p>
    <w:p w14:paraId="67FB8A15" w14:textId="77A1DDDA" w:rsidR="00297D5D" w:rsidRDefault="00297D5D" w:rsidP="00297D5D">
      <w:pPr>
        <w:ind w:right="110"/>
        <w:jc w:val="both"/>
        <w:rPr>
          <w:sz w:val="24"/>
          <w:szCs w:val="24"/>
          <w:lang w:val="en-US"/>
        </w:rPr>
      </w:pPr>
    </w:p>
    <w:p w14:paraId="17C8FC6B" w14:textId="77777777" w:rsidR="00297D5D" w:rsidRPr="00297D5D" w:rsidRDefault="00297D5D" w:rsidP="00297D5D">
      <w:pPr>
        <w:ind w:right="110"/>
        <w:jc w:val="both"/>
        <w:rPr>
          <w:sz w:val="24"/>
          <w:szCs w:val="24"/>
          <w:lang w:val="en-US"/>
        </w:rPr>
      </w:pPr>
    </w:p>
    <w:p w14:paraId="122BCD00" w14:textId="5DA3C628" w:rsidR="00204511" w:rsidRPr="00204511" w:rsidRDefault="00297D5D" w:rsidP="00204511">
      <w:pPr>
        <w:ind w:right="110"/>
        <w:jc w:val="both"/>
        <w:rPr>
          <w:sz w:val="22"/>
          <w:lang w:val="en-US"/>
        </w:rPr>
      </w:pPr>
      <w:r>
        <w:rPr>
          <w:sz w:val="22"/>
          <w:lang w:val="en-US"/>
        </w:rPr>
        <w:br w:type="column"/>
      </w:r>
      <w:r w:rsidR="00204511" w:rsidRPr="00204511">
        <w:rPr>
          <w:sz w:val="22"/>
          <w:lang w:val="en-US"/>
        </w:rPr>
        <w:t xml:space="preserve">Fiberlogy PLA+CF è un </w:t>
      </w:r>
      <w:proofErr w:type="spellStart"/>
      <w:r w:rsidR="00204511" w:rsidRPr="00204511">
        <w:rPr>
          <w:sz w:val="22"/>
          <w:lang w:val="en-US"/>
        </w:rPr>
        <w:t>filamento</w:t>
      </w:r>
      <w:proofErr w:type="spellEnd"/>
      <w:r w:rsidR="00204511" w:rsidRPr="00204511">
        <w:rPr>
          <w:sz w:val="22"/>
          <w:lang w:val="en-US"/>
        </w:rPr>
        <w:t xml:space="preserve"> per la </w:t>
      </w:r>
      <w:proofErr w:type="spellStart"/>
      <w:r w:rsidR="00204511" w:rsidRPr="00204511">
        <w:rPr>
          <w:sz w:val="22"/>
          <w:lang w:val="en-US"/>
        </w:rPr>
        <w:t>stampa</w:t>
      </w:r>
      <w:proofErr w:type="spellEnd"/>
      <w:r w:rsidR="00204511" w:rsidRPr="00204511">
        <w:rPr>
          <w:sz w:val="22"/>
          <w:lang w:val="en-US"/>
        </w:rPr>
        <w:t xml:space="preserve"> 3D con 10% di </w:t>
      </w:r>
      <w:proofErr w:type="spellStart"/>
      <w:r w:rsidR="00204511" w:rsidRPr="00204511">
        <w:rPr>
          <w:sz w:val="22"/>
          <w:lang w:val="en-US"/>
        </w:rPr>
        <w:t>fibre</w:t>
      </w:r>
      <w:proofErr w:type="spellEnd"/>
      <w:r w:rsidR="00204511" w:rsidRPr="00204511">
        <w:rPr>
          <w:sz w:val="22"/>
          <w:lang w:val="en-US"/>
        </w:rPr>
        <w:t xml:space="preserve"> di </w:t>
      </w:r>
      <w:proofErr w:type="spellStart"/>
      <w:r w:rsidR="00204511" w:rsidRPr="00204511">
        <w:rPr>
          <w:sz w:val="22"/>
          <w:lang w:val="en-US"/>
        </w:rPr>
        <w:t>carbonio</w:t>
      </w:r>
      <w:proofErr w:type="spellEnd"/>
      <w:r w:rsidR="00204511" w:rsidRPr="00204511">
        <w:rPr>
          <w:sz w:val="22"/>
          <w:lang w:val="en-US"/>
        </w:rPr>
        <w:t xml:space="preserve">, </w:t>
      </w:r>
      <w:proofErr w:type="spellStart"/>
      <w:r w:rsidR="00204511" w:rsidRPr="00204511">
        <w:rPr>
          <w:sz w:val="22"/>
          <w:lang w:val="en-US"/>
        </w:rPr>
        <w:t>che</w:t>
      </w:r>
      <w:proofErr w:type="spellEnd"/>
      <w:r w:rsidR="00204511" w:rsidRPr="00204511">
        <w:rPr>
          <w:sz w:val="22"/>
          <w:lang w:val="en-US"/>
        </w:rPr>
        <w:t xml:space="preserve"> </w:t>
      </w:r>
      <w:proofErr w:type="spellStart"/>
      <w:r w:rsidR="00204511" w:rsidRPr="00204511">
        <w:rPr>
          <w:sz w:val="22"/>
          <w:lang w:val="en-US"/>
        </w:rPr>
        <w:t>offre</w:t>
      </w:r>
      <w:proofErr w:type="spellEnd"/>
      <w:r w:rsidR="00204511" w:rsidRPr="00204511">
        <w:rPr>
          <w:sz w:val="22"/>
          <w:lang w:val="en-US"/>
        </w:rPr>
        <w:t xml:space="preserve"> </w:t>
      </w:r>
      <w:proofErr w:type="spellStart"/>
      <w:r w:rsidR="00204511" w:rsidRPr="00204511">
        <w:rPr>
          <w:sz w:val="22"/>
          <w:lang w:val="en-US"/>
        </w:rPr>
        <w:t>maggiore</w:t>
      </w:r>
      <w:proofErr w:type="spellEnd"/>
      <w:r w:rsidR="00204511" w:rsidRPr="00204511">
        <w:rPr>
          <w:sz w:val="22"/>
          <w:lang w:val="en-US"/>
        </w:rPr>
        <w:t xml:space="preserve"> </w:t>
      </w:r>
      <w:proofErr w:type="spellStart"/>
      <w:r w:rsidR="00204511" w:rsidRPr="00204511">
        <w:rPr>
          <w:sz w:val="22"/>
          <w:lang w:val="en-US"/>
        </w:rPr>
        <w:t>rigidità</w:t>
      </w:r>
      <w:proofErr w:type="spellEnd"/>
      <w:r w:rsidR="00204511" w:rsidRPr="00204511">
        <w:rPr>
          <w:sz w:val="22"/>
          <w:lang w:val="en-US"/>
        </w:rPr>
        <w:t xml:space="preserve"> e </w:t>
      </w:r>
      <w:proofErr w:type="spellStart"/>
      <w:r w:rsidR="00204511" w:rsidRPr="00204511">
        <w:rPr>
          <w:sz w:val="22"/>
          <w:lang w:val="en-US"/>
        </w:rPr>
        <w:t>resistenza</w:t>
      </w:r>
      <w:proofErr w:type="spellEnd"/>
      <w:r w:rsidR="00204511" w:rsidRPr="00204511">
        <w:rPr>
          <w:sz w:val="22"/>
          <w:lang w:val="en-US"/>
        </w:rPr>
        <w:t xml:space="preserve"> </w:t>
      </w:r>
      <w:proofErr w:type="spellStart"/>
      <w:r w:rsidR="00204511" w:rsidRPr="00204511">
        <w:rPr>
          <w:sz w:val="22"/>
          <w:lang w:val="en-US"/>
        </w:rPr>
        <w:t>meccanica</w:t>
      </w:r>
      <w:proofErr w:type="spellEnd"/>
      <w:r w:rsidR="00204511" w:rsidRPr="00204511">
        <w:rPr>
          <w:sz w:val="22"/>
          <w:lang w:val="en-US"/>
        </w:rPr>
        <w:t xml:space="preserve"> rispetto al PLA standard. </w:t>
      </w:r>
      <w:proofErr w:type="spellStart"/>
      <w:r w:rsidR="00204511" w:rsidRPr="00204511">
        <w:rPr>
          <w:sz w:val="22"/>
          <w:lang w:val="en-US"/>
        </w:rPr>
        <w:t>Garantisce</w:t>
      </w:r>
      <w:proofErr w:type="spellEnd"/>
      <w:r w:rsidR="00204511" w:rsidRPr="00204511">
        <w:rPr>
          <w:sz w:val="22"/>
          <w:lang w:val="en-US"/>
        </w:rPr>
        <w:t xml:space="preserve"> </w:t>
      </w:r>
      <w:proofErr w:type="spellStart"/>
      <w:r w:rsidR="00204511" w:rsidRPr="00204511">
        <w:rPr>
          <w:sz w:val="22"/>
          <w:lang w:val="en-US"/>
        </w:rPr>
        <w:t>elevata</w:t>
      </w:r>
      <w:proofErr w:type="spellEnd"/>
      <w:r w:rsidR="00204511" w:rsidRPr="00204511">
        <w:rPr>
          <w:sz w:val="22"/>
          <w:lang w:val="en-US"/>
        </w:rPr>
        <w:t xml:space="preserve"> </w:t>
      </w:r>
      <w:proofErr w:type="spellStart"/>
      <w:r w:rsidR="00204511" w:rsidRPr="00204511">
        <w:rPr>
          <w:sz w:val="22"/>
          <w:lang w:val="en-US"/>
        </w:rPr>
        <w:t>stabilità</w:t>
      </w:r>
      <w:proofErr w:type="spellEnd"/>
      <w:r w:rsidR="00204511" w:rsidRPr="00204511">
        <w:rPr>
          <w:sz w:val="22"/>
          <w:lang w:val="en-US"/>
        </w:rPr>
        <w:t xml:space="preserve"> </w:t>
      </w:r>
      <w:proofErr w:type="spellStart"/>
      <w:r w:rsidR="00204511" w:rsidRPr="00204511">
        <w:rPr>
          <w:sz w:val="22"/>
          <w:lang w:val="en-US"/>
        </w:rPr>
        <w:t>dimensionale</w:t>
      </w:r>
      <w:proofErr w:type="spellEnd"/>
      <w:r w:rsidR="00204511" w:rsidRPr="00204511">
        <w:rPr>
          <w:sz w:val="22"/>
          <w:lang w:val="en-US"/>
        </w:rPr>
        <w:t xml:space="preserve"> e minima </w:t>
      </w:r>
      <w:proofErr w:type="spellStart"/>
      <w:r w:rsidR="00204511" w:rsidRPr="00204511">
        <w:rPr>
          <w:sz w:val="22"/>
          <w:lang w:val="en-US"/>
        </w:rPr>
        <w:t>contrazione</w:t>
      </w:r>
      <w:proofErr w:type="spellEnd"/>
      <w:r w:rsidR="00204511" w:rsidRPr="00204511">
        <w:rPr>
          <w:sz w:val="22"/>
          <w:lang w:val="en-US"/>
        </w:rPr>
        <w:t xml:space="preserve">, </w:t>
      </w:r>
      <w:proofErr w:type="spellStart"/>
      <w:r w:rsidR="00204511" w:rsidRPr="00204511">
        <w:rPr>
          <w:sz w:val="22"/>
          <w:lang w:val="en-US"/>
        </w:rPr>
        <w:t>assicurando</w:t>
      </w:r>
      <w:proofErr w:type="spellEnd"/>
      <w:r w:rsidR="00204511" w:rsidRPr="00204511">
        <w:rPr>
          <w:sz w:val="22"/>
          <w:lang w:val="en-US"/>
        </w:rPr>
        <w:t xml:space="preserve"> la </w:t>
      </w:r>
      <w:proofErr w:type="spellStart"/>
      <w:r w:rsidR="00204511" w:rsidRPr="00204511">
        <w:rPr>
          <w:sz w:val="22"/>
          <w:lang w:val="en-US"/>
        </w:rPr>
        <w:t>riproduzione</w:t>
      </w:r>
      <w:proofErr w:type="spellEnd"/>
      <w:r w:rsidR="00204511" w:rsidRPr="00204511">
        <w:rPr>
          <w:sz w:val="22"/>
          <w:lang w:val="en-US"/>
        </w:rPr>
        <w:t xml:space="preserve"> </w:t>
      </w:r>
      <w:proofErr w:type="spellStart"/>
      <w:r w:rsidR="00204511" w:rsidRPr="00204511">
        <w:rPr>
          <w:sz w:val="22"/>
          <w:lang w:val="en-US"/>
        </w:rPr>
        <w:t>precisa</w:t>
      </w:r>
      <w:proofErr w:type="spellEnd"/>
      <w:r w:rsidR="00204511" w:rsidRPr="00204511">
        <w:rPr>
          <w:sz w:val="22"/>
          <w:lang w:val="en-US"/>
        </w:rPr>
        <w:t xml:space="preserve"> </w:t>
      </w:r>
      <w:proofErr w:type="spellStart"/>
      <w:r w:rsidR="00204511" w:rsidRPr="00204511">
        <w:rPr>
          <w:sz w:val="22"/>
          <w:lang w:val="en-US"/>
        </w:rPr>
        <w:t>dei</w:t>
      </w:r>
      <w:proofErr w:type="spellEnd"/>
      <w:r w:rsidR="00204511" w:rsidRPr="00204511">
        <w:rPr>
          <w:sz w:val="22"/>
          <w:lang w:val="en-US"/>
        </w:rPr>
        <w:t xml:space="preserve"> </w:t>
      </w:r>
      <w:proofErr w:type="spellStart"/>
      <w:r w:rsidR="00204511" w:rsidRPr="00204511">
        <w:rPr>
          <w:sz w:val="22"/>
          <w:lang w:val="en-US"/>
        </w:rPr>
        <w:t>dettagli</w:t>
      </w:r>
      <w:proofErr w:type="spellEnd"/>
      <w:r w:rsidR="00204511" w:rsidRPr="00204511">
        <w:rPr>
          <w:sz w:val="22"/>
          <w:lang w:val="en-US"/>
        </w:rPr>
        <w:t xml:space="preserve">. La </w:t>
      </w:r>
      <w:proofErr w:type="spellStart"/>
      <w:r w:rsidR="00204511" w:rsidRPr="00204511">
        <w:rPr>
          <w:sz w:val="22"/>
          <w:lang w:val="en-US"/>
        </w:rPr>
        <w:t>finitura</w:t>
      </w:r>
      <w:proofErr w:type="spellEnd"/>
      <w:r w:rsidR="00204511" w:rsidRPr="00204511">
        <w:rPr>
          <w:sz w:val="22"/>
          <w:lang w:val="en-US"/>
        </w:rPr>
        <w:t xml:space="preserve"> opaca </w:t>
      </w:r>
      <w:proofErr w:type="spellStart"/>
      <w:r w:rsidR="00204511" w:rsidRPr="00204511">
        <w:rPr>
          <w:sz w:val="22"/>
          <w:lang w:val="en-US"/>
        </w:rPr>
        <w:t>nasconde</w:t>
      </w:r>
      <w:proofErr w:type="spellEnd"/>
      <w:r w:rsidR="00204511" w:rsidRPr="00204511">
        <w:rPr>
          <w:sz w:val="22"/>
          <w:lang w:val="en-US"/>
        </w:rPr>
        <w:t xml:space="preserve"> </w:t>
      </w:r>
      <w:proofErr w:type="spellStart"/>
      <w:r w:rsidR="00204511" w:rsidRPr="00204511">
        <w:rPr>
          <w:sz w:val="22"/>
          <w:lang w:val="en-US"/>
        </w:rPr>
        <w:t>efficacemente</w:t>
      </w:r>
      <w:proofErr w:type="spellEnd"/>
      <w:r w:rsidR="00204511" w:rsidRPr="00204511">
        <w:rPr>
          <w:sz w:val="22"/>
          <w:lang w:val="en-US"/>
        </w:rPr>
        <w:t xml:space="preserve"> </w:t>
      </w:r>
      <w:proofErr w:type="spellStart"/>
      <w:r w:rsidR="00204511" w:rsidRPr="00204511">
        <w:rPr>
          <w:sz w:val="22"/>
          <w:lang w:val="en-US"/>
        </w:rPr>
        <w:t>gli</w:t>
      </w:r>
      <w:proofErr w:type="spellEnd"/>
      <w:r w:rsidR="00204511" w:rsidRPr="00204511">
        <w:rPr>
          <w:sz w:val="22"/>
          <w:lang w:val="en-US"/>
        </w:rPr>
        <w:t xml:space="preserve"> strati di </w:t>
      </w:r>
      <w:proofErr w:type="spellStart"/>
      <w:r w:rsidR="00204511" w:rsidRPr="00204511">
        <w:rPr>
          <w:sz w:val="22"/>
          <w:lang w:val="en-US"/>
        </w:rPr>
        <w:t>stampa</w:t>
      </w:r>
      <w:proofErr w:type="spellEnd"/>
      <w:r w:rsidR="00204511" w:rsidRPr="00204511">
        <w:rPr>
          <w:sz w:val="22"/>
          <w:lang w:val="en-US"/>
        </w:rPr>
        <w:t xml:space="preserve">, </w:t>
      </w:r>
      <w:proofErr w:type="spellStart"/>
      <w:r w:rsidR="00204511" w:rsidRPr="00204511">
        <w:rPr>
          <w:sz w:val="22"/>
          <w:lang w:val="en-US"/>
        </w:rPr>
        <w:t>migliorando</w:t>
      </w:r>
      <w:proofErr w:type="spellEnd"/>
      <w:r w:rsidR="00204511" w:rsidRPr="00204511">
        <w:rPr>
          <w:sz w:val="22"/>
          <w:lang w:val="en-US"/>
        </w:rPr>
        <w:t xml:space="preserve"> </w:t>
      </w:r>
      <w:proofErr w:type="spellStart"/>
      <w:r w:rsidR="00204511" w:rsidRPr="00204511">
        <w:rPr>
          <w:sz w:val="22"/>
          <w:lang w:val="en-US"/>
        </w:rPr>
        <w:t>l'estetica</w:t>
      </w:r>
      <w:proofErr w:type="spellEnd"/>
      <w:r w:rsidR="00204511" w:rsidRPr="00204511">
        <w:rPr>
          <w:sz w:val="22"/>
          <w:lang w:val="en-US"/>
        </w:rPr>
        <w:t xml:space="preserve"> del </w:t>
      </w:r>
      <w:proofErr w:type="spellStart"/>
      <w:r w:rsidR="00204511" w:rsidRPr="00204511">
        <w:rPr>
          <w:sz w:val="22"/>
          <w:lang w:val="en-US"/>
        </w:rPr>
        <w:t>prodotto</w:t>
      </w:r>
      <w:proofErr w:type="spellEnd"/>
      <w:r w:rsidR="00204511" w:rsidRPr="00204511">
        <w:rPr>
          <w:sz w:val="22"/>
          <w:lang w:val="en-US"/>
        </w:rPr>
        <w:t xml:space="preserve"> finito.</w:t>
      </w:r>
    </w:p>
    <w:p w14:paraId="28D78E06" w14:textId="3564231C" w:rsidR="00C23B5E" w:rsidRDefault="00204511" w:rsidP="00204511">
      <w:pPr>
        <w:ind w:right="110"/>
        <w:jc w:val="both"/>
        <w:rPr>
          <w:sz w:val="22"/>
          <w:lang w:val="en-US"/>
        </w:rPr>
      </w:pPr>
      <w:r w:rsidRPr="00204511">
        <w:rPr>
          <w:sz w:val="22"/>
          <w:lang w:val="en-US"/>
        </w:rPr>
        <w:t xml:space="preserve">A causa </w:t>
      </w:r>
      <w:proofErr w:type="spellStart"/>
      <w:r w:rsidRPr="00204511">
        <w:rPr>
          <w:sz w:val="22"/>
          <w:lang w:val="en-US"/>
        </w:rPr>
        <w:t>della</w:t>
      </w:r>
      <w:proofErr w:type="spellEnd"/>
      <w:r w:rsidRPr="00204511">
        <w:rPr>
          <w:sz w:val="22"/>
          <w:lang w:val="en-US"/>
        </w:rPr>
        <w:t xml:space="preserve"> </w:t>
      </w:r>
      <w:proofErr w:type="spellStart"/>
      <w:r w:rsidRPr="00204511">
        <w:rPr>
          <w:sz w:val="22"/>
          <w:lang w:val="en-US"/>
        </w:rPr>
        <w:t>sua</w:t>
      </w:r>
      <w:proofErr w:type="spellEnd"/>
      <w:r w:rsidRPr="00204511">
        <w:rPr>
          <w:sz w:val="22"/>
          <w:lang w:val="en-US"/>
        </w:rPr>
        <w:t xml:space="preserve"> natura </w:t>
      </w:r>
      <w:proofErr w:type="spellStart"/>
      <w:r w:rsidRPr="00204511">
        <w:rPr>
          <w:sz w:val="22"/>
          <w:lang w:val="en-US"/>
        </w:rPr>
        <w:t>abrasiva</w:t>
      </w:r>
      <w:proofErr w:type="spellEnd"/>
      <w:r w:rsidRPr="00204511">
        <w:rPr>
          <w:sz w:val="22"/>
          <w:lang w:val="en-US"/>
        </w:rPr>
        <w:t xml:space="preserve">, </w:t>
      </w:r>
      <w:proofErr w:type="spellStart"/>
      <w:r w:rsidRPr="00204511">
        <w:rPr>
          <w:sz w:val="22"/>
          <w:lang w:val="en-US"/>
        </w:rPr>
        <w:t>si</w:t>
      </w:r>
      <w:proofErr w:type="spellEnd"/>
      <w:r w:rsidRPr="00204511">
        <w:rPr>
          <w:sz w:val="22"/>
          <w:lang w:val="en-US"/>
        </w:rPr>
        <w:t xml:space="preserve"> </w:t>
      </w:r>
      <w:proofErr w:type="spellStart"/>
      <w:r w:rsidRPr="00204511">
        <w:rPr>
          <w:sz w:val="22"/>
          <w:lang w:val="en-US"/>
        </w:rPr>
        <w:t>consiglia</w:t>
      </w:r>
      <w:proofErr w:type="spellEnd"/>
      <w:r w:rsidRPr="00204511">
        <w:rPr>
          <w:sz w:val="22"/>
          <w:lang w:val="en-US"/>
        </w:rPr>
        <w:t xml:space="preserve"> </w:t>
      </w:r>
      <w:proofErr w:type="spellStart"/>
      <w:r w:rsidRPr="00204511">
        <w:rPr>
          <w:sz w:val="22"/>
          <w:lang w:val="en-US"/>
        </w:rPr>
        <w:t>l'uso</w:t>
      </w:r>
      <w:proofErr w:type="spellEnd"/>
      <w:r w:rsidRPr="00204511">
        <w:rPr>
          <w:sz w:val="22"/>
          <w:lang w:val="en-US"/>
        </w:rPr>
        <w:t xml:space="preserve"> di </w:t>
      </w:r>
      <w:proofErr w:type="spellStart"/>
      <w:r w:rsidRPr="00204511">
        <w:rPr>
          <w:sz w:val="22"/>
          <w:lang w:val="en-US"/>
        </w:rPr>
        <w:t>ugelli</w:t>
      </w:r>
      <w:proofErr w:type="spellEnd"/>
      <w:r w:rsidRPr="00204511">
        <w:rPr>
          <w:sz w:val="22"/>
          <w:lang w:val="en-US"/>
        </w:rPr>
        <w:t xml:space="preserve"> </w:t>
      </w:r>
      <w:proofErr w:type="spellStart"/>
      <w:r w:rsidRPr="00204511">
        <w:rPr>
          <w:sz w:val="22"/>
          <w:lang w:val="en-US"/>
        </w:rPr>
        <w:t>rinforzati</w:t>
      </w:r>
      <w:proofErr w:type="spellEnd"/>
      <w:r w:rsidRPr="00204511">
        <w:rPr>
          <w:sz w:val="22"/>
          <w:lang w:val="en-US"/>
        </w:rPr>
        <w:t xml:space="preserve">. </w:t>
      </w:r>
      <w:proofErr w:type="spellStart"/>
      <w:r w:rsidRPr="00204511">
        <w:rPr>
          <w:sz w:val="22"/>
          <w:lang w:val="en-US"/>
        </w:rPr>
        <w:t>Pur</w:t>
      </w:r>
      <w:proofErr w:type="spellEnd"/>
      <w:r w:rsidRPr="00204511">
        <w:rPr>
          <w:sz w:val="22"/>
          <w:lang w:val="en-US"/>
        </w:rPr>
        <w:t xml:space="preserve"> </w:t>
      </w:r>
      <w:proofErr w:type="spellStart"/>
      <w:r w:rsidRPr="00204511">
        <w:rPr>
          <w:sz w:val="22"/>
          <w:lang w:val="en-US"/>
        </w:rPr>
        <w:t>mantenendo</w:t>
      </w:r>
      <w:proofErr w:type="spellEnd"/>
      <w:r w:rsidRPr="00204511">
        <w:rPr>
          <w:sz w:val="22"/>
          <w:lang w:val="en-US"/>
        </w:rPr>
        <w:t xml:space="preserve"> la </w:t>
      </w:r>
      <w:proofErr w:type="spellStart"/>
      <w:r w:rsidRPr="00204511">
        <w:rPr>
          <w:sz w:val="22"/>
          <w:lang w:val="en-US"/>
        </w:rPr>
        <w:t>facilità</w:t>
      </w:r>
      <w:proofErr w:type="spellEnd"/>
      <w:r w:rsidRPr="00204511">
        <w:rPr>
          <w:sz w:val="22"/>
          <w:lang w:val="en-US"/>
        </w:rPr>
        <w:t xml:space="preserve"> di </w:t>
      </w:r>
      <w:proofErr w:type="spellStart"/>
      <w:r w:rsidRPr="00204511">
        <w:rPr>
          <w:sz w:val="22"/>
          <w:lang w:val="en-US"/>
        </w:rPr>
        <w:t>utilizzo</w:t>
      </w:r>
      <w:proofErr w:type="spellEnd"/>
      <w:r w:rsidRPr="00204511">
        <w:rPr>
          <w:sz w:val="22"/>
          <w:lang w:val="en-US"/>
        </w:rPr>
        <w:t xml:space="preserve"> tipica del PLA, </w:t>
      </w:r>
      <w:proofErr w:type="spellStart"/>
      <w:r w:rsidRPr="00204511">
        <w:rPr>
          <w:sz w:val="22"/>
          <w:lang w:val="en-US"/>
        </w:rPr>
        <w:t>offre</w:t>
      </w:r>
      <w:proofErr w:type="spellEnd"/>
      <w:r w:rsidRPr="00204511">
        <w:rPr>
          <w:sz w:val="22"/>
          <w:lang w:val="en-US"/>
        </w:rPr>
        <w:t xml:space="preserve"> </w:t>
      </w:r>
      <w:proofErr w:type="spellStart"/>
      <w:r w:rsidRPr="00204511">
        <w:rPr>
          <w:sz w:val="22"/>
          <w:lang w:val="en-US"/>
        </w:rPr>
        <w:t>maggiore</w:t>
      </w:r>
      <w:proofErr w:type="spellEnd"/>
      <w:r w:rsidRPr="00204511">
        <w:rPr>
          <w:sz w:val="22"/>
          <w:lang w:val="en-US"/>
        </w:rPr>
        <w:t xml:space="preserve"> </w:t>
      </w:r>
      <w:proofErr w:type="spellStart"/>
      <w:r w:rsidRPr="00204511">
        <w:rPr>
          <w:sz w:val="22"/>
          <w:lang w:val="en-US"/>
        </w:rPr>
        <w:t>durata</w:t>
      </w:r>
      <w:proofErr w:type="spellEnd"/>
      <w:r w:rsidRPr="00204511">
        <w:rPr>
          <w:sz w:val="22"/>
          <w:lang w:val="en-US"/>
        </w:rPr>
        <w:t xml:space="preserve">, </w:t>
      </w:r>
      <w:proofErr w:type="spellStart"/>
      <w:r w:rsidRPr="00204511">
        <w:rPr>
          <w:sz w:val="22"/>
          <w:lang w:val="en-US"/>
        </w:rPr>
        <w:t>rendendolo</w:t>
      </w:r>
      <w:proofErr w:type="spellEnd"/>
      <w:r w:rsidRPr="00204511">
        <w:rPr>
          <w:sz w:val="22"/>
          <w:lang w:val="en-US"/>
        </w:rPr>
        <w:t xml:space="preserve"> </w:t>
      </w:r>
      <w:proofErr w:type="spellStart"/>
      <w:r w:rsidRPr="00204511">
        <w:rPr>
          <w:sz w:val="22"/>
          <w:lang w:val="en-US"/>
        </w:rPr>
        <w:t>una</w:t>
      </w:r>
      <w:proofErr w:type="spellEnd"/>
      <w:r w:rsidRPr="00204511">
        <w:rPr>
          <w:sz w:val="22"/>
          <w:lang w:val="en-US"/>
        </w:rPr>
        <w:t xml:space="preserve"> </w:t>
      </w:r>
      <w:proofErr w:type="spellStart"/>
      <w:r w:rsidRPr="00204511">
        <w:rPr>
          <w:sz w:val="22"/>
          <w:lang w:val="en-US"/>
        </w:rPr>
        <w:t>scelta</w:t>
      </w:r>
      <w:proofErr w:type="spellEnd"/>
      <w:r w:rsidRPr="00204511">
        <w:rPr>
          <w:sz w:val="22"/>
          <w:lang w:val="en-US"/>
        </w:rPr>
        <w:t xml:space="preserve"> </w:t>
      </w:r>
      <w:proofErr w:type="spellStart"/>
      <w:r w:rsidRPr="00204511">
        <w:rPr>
          <w:sz w:val="22"/>
          <w:lang w:val="en-US"/>
        </w:rPr>
        <w:t>ideale</w:t>
      </w:r>
      <w:proofErr w:type="spellEnd"/>
      <w:r w:rsidRPr="00204511">
        <w:rPr>
          <w:sz w:val="22"/>
          <w:lang w:val="en-US"/>
        </w:rPr>
        <w:t xml:space="preserve"> per </w:t>
      </w:r>
      <w:proofErr w:type="spellStart"/>
      <w:r w:rsidRPr="00204511">
        <w:rPr>
          <w:sz w:val="22"/>
          <w:lang w:val="en-US"/>
        </w:rPr>
        <w:t>componenti</w:t>
      </w:r>
      <w:proofErr w:type="spellEnd"/>
      <w:r w:rsidRPr="00204511">
        <w:rPr>
          <w:sz w:val="22"/>
          <w:lang w:val="en-US"/>
        </w:rPr>
        <w:t xml:space="preserve"> </w:t>
      </w:r>
      <w:proofErr w:type="spellStart"/>
      <w:r w:rsidRPr="00204511">
        <w:rPr>
          <w:sz w:val="22"/>
          <w:lang w:val="en-US"/>
        </w:rPr>
        <w:t>tecnici</w:t>
      </w:r>
      <w:proofErr w:type="spellEnd"/>
      <w:r w:rsidRPr="00204511">
        <w:rPr>
          <w:sz w:val="22"/>
          <w:lang w:val="en-US"/>
        </w:rPr>
        <w:t xml:space="preserve"> senza dover </w:t>
      </w:r>
      <w:proofErr w:type="spellStart"/>
      <w:r w:rsidRPr="00204511">
        <w:rPr>
          <w:sz w:val="22"/>
          <w:lang w:val="en-US"/>
        </w:rPr>
        <w:t>ricorrere</w:t>
      </w:r>
      <w:proofErr w:type="spellEnd"/>
      <w:r w:rsidRPr="00204511">
        <w:rPr>
          <w:sz w:val="22"/>
          <w:lang w:val="en-US"/>
        </w:rPr>
        <w:t xml:space="preserve"> a nylon </w:t>
      </w:r>
      <w:proofErr w:type="spellStart"/>
      <w:r w:rsidRPr="00204511">
        <w:rPr>
          <w:sz w:val="22"/>
          <w:lang w:val="en-US"/>
        </w:rPr>
        <w:t>rinforzato</w:t>
      </w:r>
      <w:proofErr w:type="spellEnd"/>
      <w:r w:rsidRPr="00204511">
        <w:rPr>
          <w:sz w:val="22"/>
          <w:lang w:val="en-US"/>
        </w:rPr>
        <w:t xml:space="preserve"> con </w:t>
      </w:r>
      <w:proofErr w:type="spellStart"/>
      <w:r w:rsidRPr="00204511">
        <w:rPr>
          <w:sz w:val="22"/>
          <w:lang w:val="en-US"/>
        </w:rPr>
        <w:t>fibra</w:t>
      </w:r>
      <w:proofErr w:type="spellEnd"/>
      <w:r w:rsidRPr="00204511">
        <w:rPr>
          <w:sz w:val="22"/>
          <w:lang w:val="en-US"/>
        </w:rPr>
        <w:t xml:space="preserve"> di </w:t>
      </w:r>
      <w:proofErr w:type="spellStart"/>
      <w:r w:rsidRPr="00204511">
        <w:rPr>
          <w:sz w:val="22"/>
          <w:lang w:val="en-US"/>
        </w:rPr>
        <w:t>carbonio</w:t>
      </w:r>
      <w:proofErr w:type="spellEnd"/>
      <w:r w:rsidRPr="00204511">
        <w:rPr>
          <w:sz w:val="22"/>
          <w:lang w:val="en-US"/>
        </w:rPr>
        <w:t>.</w:t>
      </w:r>
    </w:p>
    <w:p w14:paraId="682C40A3" w14:textId="77777777" w:rsidR="00204511" w:rsidRDefault="00204511" w:rsidP="00204511">
      <w:pPr>
        <w:ind w:right="110"/>
        <w:jc w:val="both"/>
        <w:rPr>
          <w:sz w:val="24"/>
          <w:szCs w:val="24"/>
          <w:lang w:val="en-US"/>
        </w:rPr>
      </w:pPr>
    </w:p>
    <w:p w14:paraId="04829F5A" w14:textId="390614B5" w:rsidR="00C23B5E" w:rsidRPr="00847203" w:rsidRDefault="00C23B5E" w:rsidP="00C23B5E">
      <w:pPr>
        <w:ind w:right="110"/>
        <w:jc w:val="both"/>
        <w:rPr>
          <w:rFonts w:ascii="Blogger Sans Medium" w:hAnsi="Blogger Sans Medium"/>
          <w:sz w:val="24"/>
          <w:szCs w:val="24"/>
          <w:lang w:val="en-US"/>
        </w:rPr>
      </w:pPr>
      <w:proofErr w:type="spellStart"/>
      <w:r w:rsidRPr="00847203">
        <w:rPr>
          <w:rFonts w:ascii="Blogger Sans Medium" w:hAnsi="Blogger Sans Medium"/>
          <w:sz w:val="24"/>
          <w:szCs w:val="24"/>
          <w:lang w:val="en-US"/>
        </w:rPr>
        <w:t>Proprietà</w:t>
      </w:r>
      <w:proofErr w:type="spellEnd"/>
      <w:r w:rsidRPr="00847203">
        <w:rPr>
          <w:rFonts w:ascii="Blogger Sans Medium" w:hAnsi="Blogger Sans Medium"/>
          <w:sz w:val="24"/>
          <w:szCs w:val="24"/>
          <w:lang w:val="en-US"/>
        </w:rPr>
        <w:t>::</w:t>
      </w:r>
    </w:p>
    <w:p w14:paraId="26AC08E7" w14:textId="68D6C916" w:rsidR="00582B80" w:rsidRPr="00582B80" w:rsidRDefault="00582B80" w:rsidP="00582B80">
      <w:pPr>
        <w:pStyle w:val="Akapitzlist"/>
        <w:numPr>
          <w:ilvl w:val="0"/>
          <w:numId w:val="22"/>
        </w:numPr>
        <w:ind w:right="110"/>
        <w:jc w:val="both"/>
        <w:rPr>
          <w:sz w:val="24"/>
          <w:szCs w:val="24"/>
          <w:lang w:val="en-US"/>
        </w:rPr>
      </w:pPr>
      <w:proofErr w:type="spellStart"/>
      <w:r>
        <w:rPr>
          <w:sz w:val="24"/>
          <w:szCs w:val="24"/>
          <w:lang w:val="en-US"/>
        </w:rPr>
        <w:t>m</w:t>
      </w:r>
      <w:r w:rsidRPr="00582B80">
        <w:rPr>
          <w:sz w:val="24"/>
          <w:szCs w:val="24"/>
          <w:lang w:val="en-US"/>
        </w:rPr>
        <w:t>aggiore</w:t>
      </w:r>
      <w:proofErr w:type="spellEnd"/>
      <w:r w:rsidRPr="00582B80">
        <w:rPr>
          <w:sz w:val="24"/>
          <w:szCs w:val="24"/>
          <w:lang w:val="en-US"/>
        </w:rPr>
        <w:t xml:space="preserve"> </w:t>
      </w:r>
      <w:proofErr w:type="spellStart"/>
      <w:r w:rsidRPr="00582B80">
        <w:rPr>
          <w:sz w:val="24"/>
          <w:szCs w:val="24"/>
          <w:lang w:val="en-US"/>
        </w:rPr>
        <w:t>rigidità</w:t>
      </w:r>
      <w:proofErr w:type="spellEnd"/>
      <w:r w:rsidRPr="00582B80">
        <w:rPr>
          <w:sz w:val="24"/>
          <w:szCs w:val="24"/>
          <w:lang w:val="en-US"/>
        </w:rPr>
        <w:t xml:space="preserve"> e </w:t>
      </w:r>
      <w:proofErr w:type="spellStart"/>
      <w:r w:rsidRPr="00582B80">
        <w:rPr>
          <w:sz w:val="24"/>
          <w:szCs w:val="24"/>
          <w:lang w:val="en-US"/>
        </w:rPr>
        <w:t>resistenza</w:t>
      </w:r>
      <w:proofErr w:type="spellEnd"/>
      <w:r w:rsidRPr="00582B80">
        <w:rPr>
          <w:sz w:val="24"/>
          <w:szCs w:val="24"/>
          <w:lang w:val="en-US"/>
        </w:rPr>
        <w:t xml:space="preserve"> </w:t>
      </w:r>
      <w:proofErr w:type="spellStart"/>
      <w:r w:rsidRPr="00582B80">
        <w:rPr>
          <w:sz w:val="24"/>
          <w:szCs w:val="24"/>
          <w:lang w:val="en-US"/>
        </w:rPr>
        <w:t>meccanica</w:t>
      </w:r>
      <w:proofErr w:type="spellEnd"/>
      <w:r w:rsidRPr="00582B80">
        <w:rPr>
          <w:sz w:val="24"/>
          <w:szCs w:val="24"/>
          <w:lang w:val="en-US"/>
        </w:rPr>
        <w:t xml:space="preserve"> rispetto al PLA </w:t>
      </w:r>
      <w:proofErr w:type="spellStart"/>
      <w:r w:rsidRPr="00582B80">
        <w:rPr>
          <w:sz w:val="24"/>
          <w:szCs w:val="24"/>
          <w:lang w:val="en-US"/>
        </w:rPr>
        <w:t>tradizionale</w:t>
      </w:r>
      <w:proofErr w:type="spellEnd"/>
    </w:p>
    <w:p w14:paraId="30DE4023" w14:textId="32E3D8C5" w:rsidR="00582B80" w:rsidRPr="00582B80" w:rsidRDefault="00582B80" w:rsidP="00582B80">
      <w:pPr>
        <w:pStyle w:val="Akapitzlist"/>
        <w:numPr>
          <w:ilvl w:val="0"/>
          <w:numId w:val="22"/>
        </w:numPr>
        <w:ind w:right="110"/>
        <w:jc w:val="both"/>
        <w:rPr>
          <w:sz w:val="24"/>
          <w:szCs w:val="24"/>
          <w:lang w:val="en-US"/>
        </w:rPr>
      </w:pPr>
      <w:proofErr w:type="spellStart"/>
      <w:r>
        <w:rPr>
          <w:sz w:val="24"/>
          <w:szCs w:val="24"/>
          <w:lang w:val="en-US"/>
        </w:rPr>
        <w:t>f</w:t>
      </w:r>
      <w:r w:rsidRPr="00582B80">
        <w:rPr>
          <w:sz w:val="24"/>
          <w:szCs w:val="24"/>
          <w:lang w:val="en-US"/>
        </w:rPr>
        <w:t>acilità</w:t>
      </w:r>
      <w:proofErr w:type="spellEnd"/>
      <w:r w:rsidRPr="00582B80">
        <w:rPr>
          <w:sz w:val="24"/>
          <w:szCs w:val="24"/>
          <w:lang w:val="en-US"/>
        </w:rPr>
        <w:t xml:space="preserve"> di </w:t>
      </w:r>
      <w:proofErr w:type="spellStart"/>
      <w:r w:rsidRPr="00582B80">
        <w:rPr>
          <w:sz w:val="24"/>
          <w:szCs w:val="24"/>
          <w:lang w:val="en-US"/>
        </w:rPr>
        <w:t>stampa</w:t>
      </w:r>
      <w:proofErr w:type="spellEnd"/>
    </w:p>
    <w:p w14:paraId="594F5DB9" w14:textId="181135C8" w:rsidR="00582B80" w:rsidRPr="00582B80" w:rsidRDefault="00582B80" w:rsidP="00582B80">
      <w:pPr>
        <w:pStyle w:val="Akapitzlist"/>
        <w:numPr>
          <w:ilvl w:val="0"/>
          <w:numId w:val="22"/>
        </w:numPr>
        <w:ind w:right="110"/>
        <w:jc w:val="both"/>
        <w:rPr>
          <w:sz w:val="24"/>
          <w:szCs w:val="24"/>
          <w:lang w:val="de-DE"/>
        </w:rPr>
      </w:pPr>
      <w:proofErr w:type="spellStart"/>
      <w:r>
        <w:rPr>
          <w:sz w:val="24"/>
          <w:szCs w:val="24"/>
          <w:lang w:val="de-DE"/>
        </w:rPr>
        <w:t>e</w:t>
      </w:r>
      <w:r w:rsidRPr="00582B80">
        <w:rPr>
          <w:sz w:val="24"/>
          <w:szCs w:val="24"/>
          <w:lang w:val="de-DE"/>
        </w:rPr>
        <w:t>levata</w:t>
      </w:r>
      <w:proofErr w:type="spellEnd"/>
      <w:r w:rsidRPr="00582B80">
        <w:rPr>
          <w:sz w:val="24"/>
          <w:szCs w:val="24"/>
          <w:lang w:val="de-DE"/>
        </w:rPr>
        <w:t xml:space="preserve"> </w:t>
      </w:r>
      <w:proofErr w:type="spellStart"/>
      <w:r w:rsidRPr="00582B80">
        <w:rPr>
          <w:sz w:val="24"/>
          <w:szCs w:val="24"/>
          <w:lang w:val="de-DE"/>
        </w:rPr>
        <w:t>stabilità</w:t>
      </w:r>
      <w:proofErr w:type="spellEnd"/>
      <w:r w:rsidRPr="00582B80">
        <w:rPr>
          <w:sz w:val="24"/>
          <w:szCs w:val="24"/>
          <w:lang w:val="de-DE"/>
        </w:rPr>
        <w:t xml:space="preserve"> dimensionale e </w:t>
      </w:r>
      <w:proofErr w:type="spellStart"/>
      <w:r w:rsidRPr="00582B80">
        <w:rPr>
          <w:sz w:val="24"/>
          <w:szCs w:val="24"/>
          <w:lang w:val="de-DE"/>
        </w:rPr>
        <w:t>minimo</w:t>
      </w:r>
      <w:proofErr w:type="spellEnd"/>
      <w:r w:rsidRPr="00582B80">
        <w:rPr>
          <w:sz w:val="24"/>
          <w:szCs w:val="24"/>
          <w:lang w:val="de-DE"/>
        </w:rPr>
        <w:t xml:space="preserve"> </w:t>
      </w:r>
      <w:proofErr w:type="spellStart"/>
      <w:r w:rsidRPr="00582B80">
        <w:rPr>
          <w:sz w:val="24"/>
          <w:szCs w:val="24"/>
          <w:lang w:val="de-DE"/>
        </w:rPr>
        <w:t>ritiro</w:t>
      </w:r>
      <w:proofErr w:type="spellEnd"/>
    </w:p>
    <w:p w14:paraId="54CB6855" w14:textId="76646480" w:rsidR="00582B80" w:rsidRPr="00582B80" w:rsidRDefault="00582B80" w:rsidP="00582B80">
      <w:pPr>
        <w:pStyle w:val="Akapitzlist"/>
        <w:numPr>
          <w:ilvl w:val="0"/>
          <w:numId w:val="22"/>
        </w:numPr>
        <w:ind w:right="110"/>
        <w:jc w:val="both"/>
        <w:rPr>
          <w:sz w:val="24"/>
          <w:szCs w:val="24"/>
          <w:lang w:val="en-US"/>
        </w:rPr>
      </w:pPr>
      <w:proofErr w:type="spellStart"/>
      <w:r>
        <w:rPr>
          <w:sz w:val="24"/>
          <w:szCs w:val="24"/>
          <w:lang w:val="en-US"/>
        </w:rPr>
        <w:t>f</w:t>
      </w:r>
      <w:r w:rsidRPr="00582B80">
        <w:rPr>
          <w:sz w:val="24"/>
          <w:szCs w:val="24"/>
          <w:lang w:val="en-US"/>
        </w:rPr>
        <w:t>initura</w:t>
      </w:r>
      <w:proofErr w:type="spellEnd"/>
      <w:r w:rsidRPr="00582B80">
        <w:rPr>
          <w:sz w:val="24"/>
          <w:szCs w:val="24"/>
          <w:lang w:val="en-US"/>
        </w:rPr>
        <w:t xml:space="preserve"> </w:t>
      </w:r>
      <w:proofErr w:type="spellStart"/>
      <w:r w:rsidRPr="00582B80">
        <w:rPr>
          <w:sz w:val="24"/>
          <w:szCs w:val="24"/>
          <w:lang w:val="en-US"/>
        </w:rPr>
        <w:t>estetica</w:t>
      </w:r>
      <w:proofErr w:type="spellEnd"/>
      <w:r w:rsidRPr="00582B80">
        <w:rPr>
          <w:sz w:val="24"/>
          <w:szCs w:val="24"/>
          <w:lang w:val="en-US"/>
        </w:rPr>
        <w:t xml:space="preserve"> </w:t>
      </w:r>
      <w:proofErr w:type="spellStart"/>
      <w:r w:rsidRPr="00582B80">
        <w:rPr>
          <w:sz w:val="24"/>
          <w:szCs w:val="24"/>
          <w:lang w:val="en-US"/>
        </w:rPr>
        <w:t>che</w:t>
      </w:r>
      <w:proofErr w:type="spellEnd"/>
      <w:r w:rsidRPr="00582B80">
        <w:rPr>
          <w:sz w:val="24"/>
          <w:szCs w:val="24"/>
          <w:lang w:val="en-US"/>
        </w:rPr>
        <w:t xml:space="preserve"> </w:t>
      </w:r>
      <w:proofErr w:type="spellStart"/>
      <w:r w:rsidRPr="00582B80">
        <w:rPr>
          <w:sz w:val="24"/>
          <w:szCs w:val="24"/>
          <w:lang w:val="en-US"/>
        </w:rPr>
        <w:t>nasconde</w:t>
      </w:r>
      <w:proofErr w:type="spellEnd"/>
      <w:r w:rsidRPr="00582B80">
        <w:rPr>
          <w:sz w:val="24"/>
          <w:szCs w:val="24"/>
          <w:lang w:val="en-US"/>
        </w:rPr>
        <w:t xml:space="preserve"> </w:t>
      </w:r>
      <w:proofErr w:type="spellStart"/>
      <w:r w:rsidRPr="00582B80">
        <w:rPr>
          <w:sz w:val="24"/>
          <w:szCs w:val="24"/>
          <w:lang w:val="en-US"/>
        </w:rPr>
        <w:t>perfettamente</w:t>
      </w:r>
      <w:proofErr w:type="spellEnd"/>
      <w:r w:rsidRPr="00582B80">
        <w:rPr>
          <w:sz w:val="24"/>
          <w:szCs w:val="24"/>
          <w:lang w:val="en-US"/>
        </w:rPr>
        <w:t xml:space="preserve"> </w:t>
      </w:r>
      <w:proofErr w:type="spellStart"/>
      <w:r w:rsidRPr="00582B80">
        <w:rPr>
          <w:sz w:val="24"/>
          <w:szCs w:val="24"/>
          <w:lang w:val="en-US"/>
        </w:rPr>
        <w:t>gli</w:t>
      </w:r>
      <w:proofErr w:type="spellEnd"/>
      <w:r w:rsidRPr="00582B80">
        <w:rPr>
          <w:sz w:val="24"/>
          <w:szCs w:val="24"/>
          <w:lang w:val="en-US"/>
        </w:rPr>
        <w:t xml:space="preserve"> strati</w:t>
      </w:r>
    </w:p>
    <w:p w14:paraId="00587CD6" w14:textId="693C5D31" w:rsidR="00297D5D" w:rsidRDefault="00582B80" w:rsidP="00582B80">
      <w:pPr>
        <w:pStyle w:val="Akapitzlist"/>
        <w:numPr>
          <w:ilvl w:val="0"/>
          <w:numId w:val="22"/>
        </w:numPr>
        <w:ind w:right="110"/>
        <w:jc w:val="both"/>
        <w:rPr>
          <w:sz w:val="24"/>
          <w:szCs w:val="24"/>
          <w:lang w:val="en-US"/>
        </w:rPr>
      </w:pPr>
      <w:proofErr w:type="spellStart"/>
      <w:r>
        <w:rPr>
          <w:sz w:val="24"/>
          <w:szCs w:val="24"/>
          <w:lang w:val="en-US"/>
        </w:rPr>
        <w:t>a</w:t>
      </w:r>
      <w:r w:rsidRPr="00582B80">
        <w:rPr>
          <w:sz w:val="24"/>
          <w:szCs w:val="24"/>
          <w:lang w:val="en-US"/>
        </w:rPr>
        <w:t>datto</w:t>
      </w:r>
      <w:proofErr w:type="spellEnd"/>
      <w:r w:rsidRPr="00582B80">
        <w:rPr>
          <w:sz w:val="24"/>
          <w:szCs w:val="24"/>
          <w:lang w:val="en-US"/>
        </w:rPr>
        <w:t xml:space="preserve"> </w:t>
      </w:r>
      <w:proofErr w:type="spellStart"/>
      <w:r w:rsidRPr="00582B80">
        <w:rPr>
          <w:sz w:val="24"/>
          <w:szCs w:val="24"/>
          <w:lang w:val="en-US"/>
        </w:rPr>
        <w:t>alla</w:t>
      </w:r>
      <w:proofErr w:type="spellEnd"/>
      <w:r w:rsidRPr="00582B80">
        <w:rPr>
          <w:sz w:val="24"/>
          <w:szCs w:val="24"/>
          <w:lang w:val="en-US"/>
        </w:rPr>
        <w:t xml:space="preserve"> </w:t>
      </w:r>
      <w:proofErr w:type="spellStart"/>
      <w:r w:rsidRPr="00582B80">
        <w:rPr>
          <w:sz w:val="24"/>
          <w:szCs w:val="24"/>
          <w:lang w:val="en-US"/>
        </w:rPr>
        <w:t>stampa</w:t>
      </w:r>
      <w:proofErr w:type="spellEnd"/>
      <w:r w:rsidRPr="00582B80">
        <w:rPr>
          <w:sz w:val="24"/>
          <w:szCs w:val="24"/>
          <w:lang w:val="en-US"/>
        </w:rPr>
        <w:t xml:space="preserve"> veloce</w:t>
      </w:r>
    </w:p>
    <w:p w14:paraId="712D52BA" w14:textId="77777777" w:rsidR="00204511" w:rsidRDefault="00204511">
      <w:pPr>
        <w:spacing w:after="0" w:line="240" w:lineRule="auto"/>
        <w:rPr>
          <w:sz w:val="24"/>
          <w:szCs w:val="24"/>
          <w:lang w:val="en-US"/>
        </w:rPr>
      </w:pPr>
      <w:r>
        <w:rPr>
          <w:sz w:val="24"/>
          <w:szCs w:val="24"/>
          <w:lang w:val="en-US"/>
        </w:rPr>
        <w:br w:type="page"/>
      </w:r>
    </w:p>
    <w:p w14:paraId="14F72DA6" w14:textId="13FC6328" w:rsidR="00204511" w:rsidRPr="00204511" w:rsidRDefault="009A1A2B" w:rsidP="00204511">
      <w:pPr>
        <w:ind w:right="110"/>
        <w:jc w:val="both"/>
        <w:rPr>
          <w:sz w:val="24"/>
          <w:szCs w:val="24"/>
          <w:lang w:val="en-US"/>
        </w:rPr>
      </w:pPr>
      <w:r w:rsidRPr="002B6E9D">
        <w:rPr>
          <w:noProof/>
          <w:sz w:val="24"/>
          <w:szCs w:val="24"/>
        </w:rPr>
        <w:lastRenderedPageBreak/>
        <w:drawing>
          <wp:anchor distT="0" distB="0" distL="114300" distR="114300" simplePos="0" relativeHeight="251671552" behindDoc="0" locked="0" layoutInCell="1" allowOverlap="1" wp14:anchorId="50F57374" wp14:editId="455028FE">
            <wp:simplePos x="0" y="0"/>
            <wp:positionH relativeFrom="column">
              <wp:posOffset>4734560</wp:posOffset>
            </wp:positionH>
            <wp:positionV relativeFrom="paragraph">
              <wp:posOffset>28575</wp:posOffset>
            </wp:positionV>
            <wp:extent cx="363855" cy="359410"/>
            <wp:effectExtent l="19050" t="19050" r="17145" b="2159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pic:cNvPicPr>
                      <a:picLocks noChangeAspect="1" noChangeArrowheads="1"/>
                    </pic:cNvPicPr>
                  </pic:nvPicPr>
                  <pic:blipFill>
                    <a:blip r:embed="rId16" cstate="print">
                      <a:extLst>
                        <a:ext uri="{28A0092B-C50C-407E-A947-70E740481C1C}">
                          <a14:useLocalDpi xmlns:a14="http://schemas.microsoft.com/office/drawing/2010/main" val="0"/>
                        </a:ext>
                      </a:extLst>
                    </a:blip>
                    <a:srcRect l="16248" r="16248"/>
                    <a:stretch>
                      <a:fillRect/>
                    </a:stretch>
                  </pic:blipFill>
                  <pic:spPr bwMode="auto">
                    <a:xfrm>
                      <a:off x="0" y="0"/>
                      <a:ext cx="363855" cy="359410"/>
                    </a:xfrm>
                    <a:prstGeom prst="ellipse">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6E9D">
        <w:rPr>
          <w:noProof/>
          <w:sz w:val="24"/>
          <w:szCs w:val="24"/>
        </w:rPr>
        <w:drawing>
          <wp:anchor distT="0" distB="0" distL="114300" distR="114300" simplePos="0" relativeHeight="251665408" behindDoc="0" locked="0" layoutInCell="1" allowOverlap="1" wp14:anchorId="2F4516C7" wp14:editId="16237B87">
            <wp:simplePos x="0" y="0"/>
            <wp:positionH relativeFrom="margin">
              <wp:align>left</wp:align>
            </wp:positionH>
            <wp:positionV relativeFrom="paragraph">
              <wp:posOffset>28575</wp:posOffset>
            </wp:positionV>
            <wp:extent cx="363855" cy="359410"/>
            <wp:effectExtent l="19050" t="19050" r="17145" b="2159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pic:cNvPicPr>
                      <a:picLocks noChangeAspect="1" noChangeArrowheads="1"/>
                    </pic:cNvPicPr>
                  </pic:nvPicPr>
                  <pic:blipFill>
                    <a:blip r:embed="rId17" cstate="print">
                      <a:extLst>
                        <a:ext uri="{28A0092B-C50C-407E-A947-70E740481C1C}">
                          <a14:useLocalDpi xmlns:a14="http://schemas.microsoft.com/office/drawing/2010/main" val="0"/>
                        </a:ext>
                      </a:extLst>
                    </a:blip>
                    <a:srcRect l="16248" r="16248"/>
                    <a:stretch>
                      <a:fillRect/>
                    </a:stretch>
                  </pic:blipFill>
                  <pic:spPr bwMode="auto">
                    <a:xfrm>
                      <a:off x="0" y="0"/>
                      <a:ext cx="363855" cy="359410"/>
                    </a:xfrm>
                    <a:prstGeom prst="ellipse">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1A2B">
        <w:rPr>
          <w:sz w:val="24"/>
          <w:szCs w:val="24"/>
          <w:lang w:val="en-US"/>
        </w:rPr>
        <w:t xml:space="preserve">El </w:t>
      </w:r>
      <w:r w:rsidR="00204511" w:rsidRPr="00204511">
        <w:rPr>
          <w:sz w:val="24"/>
          <w:szCs w:val="24"/>
          <w:lang w:val="en-US"/>
        </w:rPr>
        <w:t xml:space="preserve">Fiberlogy PLA+CF es un </w:t>
      </w:r>
      <w:proofErr w:type="spellStart"/>
      <w:r w:rsidR="00204511" w:rsidRPr="00204511">
        <w:rPr>
          <w:sz w:val="24"/>
          <w:szCs w:val="24"/>
          <w:lang w:val="en-US"/>
        </w:rPr>
        <w:t>filamento</w:t>
      </w:r>
      <w:proofErr w:type="spellEnd"/>
      <w:r w:rsidR="00204511" w:rsidRPr="00204511">
        <w:rPr>
          <w:sz w:val="24"/>
          <w:szCs w:val="24"/>
          <w:lang w:val="en-US"/>
        </w:rPr>
        <w:t xml:space="preserve"> para </w:t>
      </w:r>
      <w:proofErr w:type="spellStart"/>
      <w:r w:rsidR="00204511" w:rsidRPr="00204511">
        <w:rPr>
          <w:sz w:val="24"/>
          <w:szCs w:val="24"/>
          <w:lang w:val="en-US"/>
        </w:rPr>
        <w:t>impresión</w:t>
      </w:r>
      <w:proofErr w:type="spellEnd"/>
      <w:r w:rsidR="00204511" w:rsidRPr="00204511">
        <w:rPr>
          <w:sz w:val="24"/>
          <w:szCs w:val="24"/>
          <w:lang w:val="en-US"/>
        </w:rPr>
        <w:t xml:space="preserve"> 3D con 10 % de </w:t>
      </w:r>
      <w:proofErr w:type="spellStart"/>
      <w:r w:rsidR="00204511" w:rsidRPr="00204511">
        <w:rPr>
          <w:sz w:val="24"/>
          <w:szCs w:val="24"/>
          <w:lang w:val="en-US"/>
        </w:rPr>
        <w:t>fibra</w:t>
      </w:r>
      <w:proofErr w:type="spellEnd"/>
      <w:r w:rsidR="00204511" w:rsidRPr="00204511">
        <w:rPr>
          <w:sz w:val="24"/>
          <w:szCs w:val="24"/>
          <w:lang w:val="en-US"/>
        </w:rPr>
        <w:t xml:space="preserve"> de </w:t>
      </w:r>
      <w:proofErr w:type="spellStart"/>
      <w:r w:rsidR="00204511" w:rsidRPr="00204511">
        <w:rPr>
          <w:sz w:val="24"/>
          <w:szCs w:val="24"/>
          <w:lang w:val="en-US"/>
        </w:rPr>
        <w:t>carbono</w:t>
      </w:r>
      <w:proofErr w:type="spellEnd"/>
      <w:r w:rsidR="00204511" w:rsidRPr="00204511">
        <w:rPr>
          <w:sz w:val="24"/>
          <w:szCs w:val="24"/>
          <w:lang w:val="en-US"/>
        </w:rPr>
        <w:t xml:space="preserve">, que </w:t>
      </w:r>
      <w:proofErr w:type="spellStart"/>
      <w:r w:rsidR="00204511" w:rsidRPr="00204511">
        <w:rPr>
          <w:sz w:val="24"/>
          <w:szCs w:val="24"/>
          <w:lang w:val="en-US"/>
        </w:rPr>
        <w:t>ofrece</w:t>
      </w:r>
      <w:proofErr w:type="spellEnd"/>
      <w:r w:rsidR="00204511" w:rsidRPr="00204511">
        <w:rPr>
          <w:sz w:val="24"/>
          <w:szCs w:val="24"/>
          <w:lang w:val="en-US"/>
        </w:rPr>
        <w:t xml:space="preserve"> mayor </w:t>
      </w:r>
      <w:proofErr w:type="spellStart"/>
      <w:r w:rsidR="00204511" w:rsidRPr="00204511">
        <w:rPr>
          <w:sz w:val="24"/>
          <w:szCs w:val="24"/>
          <w:lang w:val="en-US"/>
        </w:rPr>
        <w:t>rigidez</w:t>
      </w:r>
      <w:proofErr w:type="spellEnd"/>
      <w:r w:rsidR="00204511" w:rsidRPr="00204511">
        <w:rPr>
          <w:sz w:val="24"/>
          <w:szCs w:val="24"/>
          <w:lang w:val="en-US"/>
        </w:rPr>
        <w:t xml:space="preserve"> y </w:t>
      </w:r>
      <w:proofErr w:type="spellStart"/>
      <w:r w:rsidR="00204511" w:rsidRPr="00204511">
        <w:rPr>
          <w:sz w:val="24"/>
          <w:szCs w:val="24"/>
          <w:lang w:val="en-US"/>
        </w:rPr>
        <w:t>resistencia</w:t>
      </w:r>
      <w:proofErr w:type="spellEnd"/>
      <w:r w:rsidR="00204511" w:rsidRPr="00204511">
        <w:rPr>
          <w:sz w:val="24"/>
          <w:szCs w:val="24"/>
          <w:lang w:val="en-US"/>
        </w:rPr>
        <w:t xml:space="preserve"> </w:t>
      </w:r>
      <w:proofErr w:type="spellStart"/>
      <w:r w:rsidR="00204511" w:rsidRPr="00204511">
        <w:rPr>
          <w:sz w:val="24"/>
          <w:szCs w:val="24"/>
          <w:lang w:val="en-US"/>
        </w:rPr>
        <w:t>mecánica</w:t>
      </w:r>
      <w:proofErr w:type="spellEnd"/>
      <w:r w:rsidR="00204511" w:rsidRPr="00204511">
        <w:rPr>
          <w:sz w:val="24"/>
          <w:szCs w:val="24"/>
          <w:lang w:val="en-US"/>
        </w:rPr>
        <w:t xml:space="preserve"> </w:t>
      </w:r>
      <w:proofErr w:type="spellStart"/>
      <w:r w:rsidR="00204511" w:rsidRPr="00204511">
        <w:rPr>
          <w:sz w:val="24"/>
          <w:szCs w:val="24"/>
          <w:lang w:val="en-US"/>
        </w:rPr>
        <w:t>en</w:t>
      </w:r>
      <w:proofErr w:type="spellEnd"/>
      <w:r w:rsidR="00204511" w:rsidRPr="00204511">
        <w:rPr>
          <w:sz w:val="24"/>
          <w:szCs w:val="24"/>
          <w:lang w:val="en-US"/>
        </w:rPr>
        <w:t xml:space="preserve"> </w:t>
      </w:r>
      <w:proofErr w:type="spellStart"/>
      <w:r w:rsidR="00204511" w:rsidRPr="00204511">
        <w:rPr>
          <w:sz w:val="24"/>
          <w:szCs w:val="24"/>
          <w:lang w:val="en-US"/>
        </w:rPr>
        <w:t>comparación</w:t>
      </w:r>
      <w:proofErr w:type="spellEnd"/>
      <w:r w:rsidR="00204511" w:rsidRPr="00204511">
        <w:rPr>
          <w:sz w:val="24"/>
          <w:szCs w:val="24"/>
          <w:lang w:val="en-US"/>
        </w:rPr>
        <w:t xml:space="preserve"> con </w:t>
      </w:r>
      <w:proofErr w:type="spellStart"/>
      <w:r w:rsidR="00204511" w:rsidRPr="00204511">
        <w:rPr>
          <w:sz w:val="24"/>
          <w:szCs w:val="24"/>
          <w:lang w:val="en-US"/>
        </w:rPr>
        <w:t>el</w:t>
      </w:r>
      <w:proofErr w:type="spellEnd"/>
      <w:r w:rsidR="00204511" w:rsidRPr="00204511">
        <w:rPr>
          <w:sz w:val="24"/>
          <w:szCs w:val="24"/>
          <w:lang w:val="en-US"/>
        </w:rPr>
        <w:t xml:space="preserve"> PLA </w:t>
      </w:r>
      <w:proofErr w:type="spellStart"/>
      <w:r w:rsidR="00204511" w:rsidRPr="00204511">
        <w:rPr>
          <w:sz w:val="24"/>
          <w:szCs w:val="24"/>
          <w:lang w:val="en-US"/>
        </w:rPr>
        <w:t>estándar</w:t>
      </w:r>
      <w:proofErr w:type="spellEnd"/>
      <w:r w:rsidR="00204511" w:rsidRPr="00204511">
        <w:rPr>
          <w:sz w:val="24"/>
          <w:szCs w:val="24"/>
          <w:lang w:val="en-US"/>
        </w:rPr>
        <w:t xml:space="preserve">. </w:t>
      </w:r>
      <w:proofErr w:type="spellStart"/>
      <w:r w:rsidR="00204511" w:rsidRPr="00204511">
        <w:rPr>
          <w:sz w:val="24"/>
          <w:szCs w:val="24"/>
          <w:lang w:val="en-US"/>
        </w:rPr>
        <w:t>Garantiza</w:t>
      </w:r>
      <w:proofErr w:type="spellEnd"/>
      <w:r w:rsidR="00204511" w:rsidRPr="00204511">
        <w:rPr>
          <w:sz w:val="24"/>
          <w:szCs w:val="24"/>
          <w:lang w:val="en-US"/>
        </w:rPr>
        <w:t xml:space="preserve"> </w:t>
      </w:r>
      <w:proofErr w:type="spellStart"/>
      <w:r w:rsidR="00204511" w:rsidRPr="00204511">
        <w:rPr>
          <w:sz w:val="24"/>
          <w:szCs w:val="24"/>
          <w:lang w:val="en-US"/>
        </w:rPr>
        <w:t>una</w:t>
      </w:r>
      <w:proofErr w:type="spellEnd"/>
      <w:r w:rsidR="00204511" w:rsidRPr="00204511">
        <w:rPr>
          <w:sz w:val="24"/>
          <w:szCs w:val="24"/>
          <w:lang w:val="en-US"/>
        </w:rPr>
        <w:t xml:space="preserve"> </w:t>
      </w:r>
      <w:proofErr w:type="spellStart"/>
      <w:r w:rsidR="00204511" w:rsidRPr="00204511">
        <w:rPr>
          <w:sz w:val="24"/>
          <w:szCs w:val="24"/>
          <w:lang w:val="en-US"/>
        </w:rPr>
        <w:t>alta</w:t>
      </w:r>
      <w:proofErr w:type="spellEnd"/>
      <w:r w:rsidR="00204511" w:rsidRPr="00204511">
        <w:rPr>
          <w:sz w:val="24"/>
          <w:szCs w:val="24"/>
          <w:lang w:val="en-US"/>
        </w:rPr>
        <w:t xml:space="preserve"> </w:t>
      </w:r>
      <w:proofErr w:type="spellStart"/>
      <w:r w:rsidR="00204511" w:rsidRPr="00204511">
        <w:rPr>
          <w:sz w:val="24"/>
          <w:szCs w:val="24"/>
          <w:lang w:val="en-US"/>
        </w:rPr>
        <w:t>estabilidad</w:t>
      </w:r>
      <w:proofErr w:type="spellEnd"/>
      <w:r w:rsidR="00204511" w:rsidRPr="00204511">
        <w:rPr>
          <w:sz w:val="24"/>
          <w:szCs w:val="24"/>
          <w:lang w:val="en-US"/>
        </w:rPr>
        <w:t xml:space="preserve"> dimensional y </w:t>
      </w:r>
      <w:proofErr w:type="spellStart"/>
      <w:r w:rsidR="00204511" w:rsidRPr="00204511">
        <w:rPr>
          <w:sz w:val="24"/>
          <w:szCs w:val="24"/>
          <w:lang w:val="en-US"/>
        </w:rPr>
        <w:t>mínima</w:t>
      </w:r>
      <w:proofErr w:type="spellEnd"/>
      <w:r w:rsidR="00204511" w:rsidRPr="00204511">
        <w:rPr>
          <w:sz w:val="24"/>
          <w:szCs w:val="24"/>
          <w:lang w:val="en-US"/>
        </w:rPr>
        <w:t xml:space="preserve"> </w:t>
      </w:r>
      <w:proofErr w:type="spellStart"/>
      <w:r w:rsidR="00204511" w:rsidRPr="00204511">
        <w:rPr>
          <w:sz w:val="24"/>
          <w:szCs w:val="24"/>
          <w:lang w:val="en-US"/>
        </w:rPr>
        <w:t>contracción</w:t>
      </w:r>
      <w:proofErr w:type="spellEnd"/>
      <w:r w:rsidR="00204511" w:rsidRPr="00204511">
        <w:rPr>
          <w:sz w:val="24"/>
          <w:szCs w:val="24"/>
          <w:lang w:val="en-US"/>
        </w:rPr>
        <w:t xml:space="preserve">, </w:t>
      </w:r>
      <w:proofErr w:type="spellStart"/>
      <w:r w:rsidR="00204511" w:rsidRPr="00204511">
        <w:rPr>
          <w:sz w:val="24"/>
          <w:szCs w:val="24"/>
          <w:lang w:val="en-US"/>
        </w:rPr>
        <w:t>asegurando</w:t>
      </w:r>
      <w:proofErr w:type="spellEnd"/>
      <w:r w:rsidR="00204511" w:rsidRPr="00204511">
        <w:rPr>
          <w:sz w:val="24"/>
          <w:szCs w:val="24"/>
          <w:lang w:val="en-US"/>
        </w:rPr>
        <w:t xml:space="preserve"> </w:t>
      </w:r>
      <w:proofErr w:type="spellStart"/>
      <w:r w:rsidR="00204511" w:rsidRPr="00204511">
        <w:rPr>
          <w:sz w:val="24"/>
          <w:szCs w:val="24"/>
          <w:lang w:val="en-US"/>
        </w:rPr>
        <w:t>una</w:t>
      </w:r>
      <w:proofErr w:type="spellEnd"/>
      <w:r w:rsidR="00204511" w:rsidRPr="00204511">
        <w:rPr>
          <w:sz w:val="24"/>
          <w:szCs w:val="24"/>
          <w:lang w:val="en-US"/>
        </w:rPr>
        <w:t xml:space="preserve"> </w:t>
      </w:r>
      <w:proofErr w:type="spellStart"/>
      <w:r w:rsidR="00204511" w:rsidRPr="00204511">
        <w:rPr>
          <w:sz w:val="24"/>
          <w:szCs w:val="24"/>
          <w:lang w:val="en-US"/>
        </w:rPr>
        <w:t>reproducción</w:t>
      </w:r>
      <w:proofErr w:type="spellEnd"/>
      <w:r w:rsidR="00204511" w:rsidRPr="00204511">
        <w:rPr>
          <w:sz w:val="24"/>
          <w:szCs w:val="24"/>
          <w:lang w:val="en-US"/>
        </w:rPr>
        <w:t xml:space="preserve"> </w:t>
      </w:r>
      <w:proofErr w:type="spellStart"/>
      <w:r w:rsidR="00204511" w:rsidRPr="00204511">
        <w:rPr>
          <w:sz w:val="24"/>
          <w:szCs w:val="24"/>
          <w:lang w:val="en-US"/>
        </w:rPr>
        <w:t>precisa</w:t>
      </w:r>
      <w:proofErr w:type="spellEnd"/>
      <w:r w:rsidR="00204511" w:rsidRPr="00204511">
        <w:rPr>
          <w:sz w:val="24"/>
          <w:szCs w:val="24"/>
          <w:lang w:val="en-US"/>
        </w:rPr>
        <w:t xml:space="preserve"> de </w:t>
      </w:r>
      <w:proofErr w:type="spellStart"/>
      <w:r w:rsidR="00204511" w:rsidRPr="00204511">
        <w:rPr>
          <w:sz w:val="24"/>
          <w:szCs w:val="24"/>
          <w:lang w:val="en-US"/>
        </w:rPr>
        <w:t>los</w:t>
      </w:r>
      <w:proofErr w:type="spellEnd"/>
      <w:r w:rsidR="00204511" w:rsidRPr="00204511">
        <w:rPr>
          <w:sz w:val="24"/>
          <w:szCs w:val="24"/>
          <w:lang w:val="en-US"/>
        </w:rPr>
        <w:t xml:space="preserve"> </w:t>
      </w:r>
      <w:proofErr w:type="spellStart"/>
      <w:r w:rsidR="00204511" w:rsidRPr="00204511">
        <w:rPr>
          <w:sz w:val="24"/>
          <w:szCs w:val="24"/>
          <w:lang w:val="en-US"/>
        </w:rPr>
        <w:t>detalles</w:t>
      </w:r>
      <w:proofErr w:type="spellEnd"/>
      <w:r w:rsidR="00204511" w:rsidRPr="00204511">
        <w:rPr>
          <w:sz w:val="24"/>
          <w:szCs w:val="24"/>
          <w:lang w:val="en-US"/>
        </w:rPr>
        <w:t xml:space="preserve">. Su </w:t>
      </w:r>
      <w:proofErr w:type="spellStart"/>
      <w:r w:rsidR="00204511" w:rsidRPr="00204511">
        <w:rPr>
          <w:sz w:val="24"/>
          <w:szCs w:val="24"/>
          <w:lang w:val="en-US"/>
        </w:rPr>
        <w:t>acabado</w:t>
      </w:r>
      <w:proofErr w:type="spellEnd"/>
      <w:r w:rsidR="00204511" w:rsidRPr="00204511">
        <w:rPr>
          <w:sz w:val="24"/>
          <w:szCs w:val="24"/>
          <w:lang w:val="en-US"/>
        </w:rPr>
        <w:t xml:space="preserve"> mate </w:t>
      </w:r>
      <w:proofErr w:type="spellStart"/>
      <w:r w:rsidR="00204511" w:rsidRPr="00204511">
        <w:rPr>
          <w:sz w:val="24"/>
          <w:szCs w:val="24"/>
          <w:lang w:val="en-US"/>
        </w:rPr>
        <w:t>oculta</w:t>
      </w:r>
      <w:proofErr w:type="spellEnd"/>
      <w:r w:rsidR="00204511" w:rsidRPr="00204511">
        <w:rPr>
          <w:sz w:val="24"/>
          <w:szCs w:val="24"/>
          <w:lang w:val="en-US"/>
        </w:rPr>
        <w:t xml:space="preserve"> </w:t>
      </w:r>
      <w:proofErr w:type="spellStart"/>
      <w:r w:rsidR="00204511" w:rsidRPr="00204511">
        <w:rPr>
          <w:sz w:val="24"/>
          <w:szCs w:val="24"/>
          <w:lang w:val="en-US"/>
        </w:rPr>
        <w:t>eficazmente</w:t>
      </w:r>
      <w:proofErr w:type="spellEnd"/>
      <w:r w:rsidR="00204511" w:rsidRPr="00204511">
        <w:rPr>
          <w:sz w:val="24"/>
          <w:szCs w:val="24"/>
          <w:lang w:val="en-US"/>
        </w:rPr>
        <w:t xml:space="preserve"> las </w:t>
      </w:r>
      <w:proofErr w:type="spellStart"/>
      <w:r w:rsidR="00204511" w:rsidRPr="00204511">
        <w:rPr>
          <w:sz w:val="24"/>
          <w:szCs w:val="24"/>
          <w:lang w:val="en-US"/>
        </w:rPr>
        <w:t>capas</w:t>
      </w:r>
      <w:proofErr w:type="spellEnd"/>
      <w:r w:rsidR="00204511" w:rsidRPr="00204511">
        <w:rPr>
          <w:sz w:val="24"/>
          <w:szCs w:val="24"/>
          <w:lang w:val="en-US"/>
        </w:rPr>
        <w:t xml:space="preserve"> de </w:t>
      </w:r>
      <w:proofErr w:type="spellStart"/>
      <w:r w:rsidR="00204511" w:rsidRPr="00204511">
        <w:rPr>
          <w:sz w:val="24"/>
          <w:szCs w:val="24"/>
          <w:lang w:val="en-US"/>
        </w:rPr>
        <w:t>impresión</w:t>
      </w:r>
      <w:proofErr w:type="spellEnd"/>
      <w:r w:rsidR="00204511" w:rsidRPr="00204511">
        <w:rPr>
          <w:sz w:val="24"/>
          <w:szCs w:val="24"/>
          <w:lang w:val="en-US"/>
        </w:rPr>
        <w:t xml:space="preserve">, </w:t>
      </w:r>
      <w:proofErr w:type="spellStart"/>
      <w:r w:rsidR="00204511" w:rsidRPr="00204511">
        <w:rPr>
          <w:sz w:val="24"/>
          <w:szCs w:val="24"/>
          <w:lang w:val="en-US"/>
        </w:rPr>
        <w:t>mejorando</w:t>
      </w:r>
      <w:proofErr w:type="spellEnd"/>
      <w:r w:rsidR="00204511" w:rsidRPr="00204511">
        <w:rPr>
          <w:sz w:val="24"/>
          <w:szCs w:val="24"/>
          <w:lang w:val="en-US"/>
        </w:rPr>
        <w:t xml:space="preserve"> la </w:t>
      </w:r>
      <w:proofErr w:type="spellStart"/>
      <w:r w:rsidR="00204511" w:rsidRPr="00204511">
        <w:rPr>
          <w:sz w:val="24"/>
          <w:szCs w:val="24"/>
          <w:lang w:val="en-US"/>
        </w:rPr>
        <w:t>estética</w:t>
      </w:r>
      <w:proofErr w:type="spellEnd"/>
      <w:r w:rsidR="00204511" w:rsidRPr="00204511">
        <w:rPr>
          <w:sz w:val="24"/>
          <w:szCs w:val="24"/>
          <w:lang w:val="en-US"/>
        </w:rPr>
        <w:t xml:space="preserve"> de las </w:t>
      </w:r>
      <w:proofErr w:type="spellStart"/>
      <w:r w:rsidR="00204511" w:rsidRPr="00204511">
        <w:rPr>
          <w:sz w:val="24"/>
          <w:szCs w:val="24"/>
          <w:lang w:val="en-US"/>
        </w:rPr>
        <w:t>piezas</w:t>
      </w:r>
      <w:proofErr w:type="spellEnd"/>
      <w:r w:rsidR="00204511" w:rsidRPr="00204511">
        <w:rPr>
          <w:sz w:val="24"/>
          <w:szCs w:val="24"/>
          <w:lang w:val="en-US"/>
        </w:rPr>
        <w:t>.</w:t>
      </w:r>
    </w:p>
    <w:p w14:paraId="193152A9" w14:textId="77777777" w:rsidR="00204511" w:rsidRDefault="00204511" w:rsidP="00204511">
      <w:pPr>
        <w:ind w:right="110"/>
        <w:jc w:val="both"/>
        <w:rPr>
          <w:sz w:val="24"/>
          <w:szCs w:val="24"/>
          <w:lang w:val="en-US"/>
        </w:rPr>
      </w:pPr>
      <w:proofErr w:type="spellStart"/>
      <w:r w:rsidRPr="00204511">
        <w:rPr>
          <w:sz w:val="24"/>
          <w:szCs w:val="24"/>
          <w:lang w:val="en-US"/>
        </w:rPr>
        <w:t>Debido</w:t>
      </w:r>
      <w:proofErr w:type="spellEnd"/>
      <w:r w:rsidRPr="00204511">
        <w:rPr>
          <w:sz w:val="24"/>
          <w:szCs w:val="24"/>
          <w:lang w:val="en-US"/>
        </w:rPr>
        <w:t xml:space="preserve"> a </w:t>
      </w:r>
      <w:proofErr w:type="spellStart"/>
      <w:r w:rsidRPr="00204511">
        <w:rPr>
          <w:sz w:val="24"/>
          <w:szCs w:val="24"/>
          <w:lang w:val="en-US"/>
        </w:rPr>
        <w:t>su</w:t>
      </w:r>
      <w:proofErr w:type="spellEnd"/>
      <w:r w:rsidRPr="00204511">
        <w:rPr>
          <w:sz w:val="24"/>
          <w:szCs w:val="24"/>
          <w:lang w:val="en-US"/>
        </w:rPr>
        <w:t xml:space="preserve"> </w:t>
      </w:r>
      <w:proofErr w:type="spellStart"/>
      <w:r w:rsidRPr="00204511">
        <w:rPr>
          <w:sz w:val="24"/>
          <w:szCs w:val="24"/>
          <w:lang w:val="en-US"/>
        </w:rPr>
        <w:t>naturaleza</w:t>
      </w:r>
      <w:proofErr w:type="spellEnd"/>
      <w:r w:rsidRPr="00204511">
        <w:rPr>
          <w:sz w:val="24"/>
          <w:szCs w:val="24"/>
          <w:lang w:val="en-US"/>
        </w:rPr>
        <w:t xml:space="preserve"> </w:t>
      </w:r>
      <w:proofErr w:type="spellStart"/>
      <w:r w:rsidRPr="00204511">
        <w:rPr>
          <w:sz w:val="24"/>
          <w:szCs w:val="24"/>
          <w:lang w:val="en-US"/>
        </w:rPr>
        <w:t>abrasiva</w:t>
      </w:r>
      <w:proofErr w:type="spellEnd"/>
      <w:r w:rsidRPr="00204511">
        <w:rPr>
          <w:sz w:val="24"/>
          <w:szCs w:val="24"/>
          <w:lang w:val="en-US"/>
        </w:rPr>
        <w:t xml:space="preserve">, se </w:t>
      </w:r>
      <w:proofErr w:type="spellStart"/>
      <w:r w:rsidRPr="00204511">
        <w:rPr>
          <w:sz w:val="24"/>
          <w:szCs w:val="24"/>
          <w:lang w:val="en-US"/>
        </w:rPr>
        <w:t>recomienda</w:t>
      </w:r>
      <w:proofErr w:type="spellEnd"/>
      <w:r w:rsidRPr="00204511">
        <w:rPr>
          <w:sz w:val="24"/>
          <w:szCs w:val="24"/>
          <w:lang w:val="en-US"/>
        </w:rPr>
        <w:t xml:space="preserve"> </w:t>
      </w:r>
      <w:proofErr w:type="spellStart"/>
      <w:r w:rsidRPr="00204511">
        <w:rPr>
          <w:sz w:val="24"/>
          <w:szCs w:val="24"/>
          <w:lang w:val="en-US"/>
        </w:rPr>
        <w:t>el</w:t>
      </w:r>
      <w:proofErr w:type="spellEnd"/>
      <w:r w:rsidRPr="00204511">
        <w:rPr>
          <w:sz w:val="24"/>
          <w:szCs w:val="24"/>
          <w:lang w:val="en-US"/>
        </w:rPr>
        <w:t xml:space="preserve"> </w:t>
      </w:r>
      <w:proofErr w:type="spellStart"/>
      <w:r w:rsidRPr="00204511">
        <w:rPr>
          <w:sz w:val="24"/>
          <w:szCs w:val="24"/>
          <w:lang w:val="en-US"/>
        </w:rPr>
        <w:t>uso</w:t>
      </w:r>
      <w:proofErr w:type="spellEnd"/>
      <w:r w:rsidRPr="00204511">
        <w:rPr>
          <w:sz w:val="24"/>
          <w:szCs w:val="24"/>
          <w:lang w:val="en-US"/>
        </w:rPr>
        <w:t xml:space="preserve"> de </w:t>
      </w:r>
      <w:proofErr w:type="spellStart"/>
      <w:r w:rsidRPr="00204511">
        <w:rPr>
          <w:sz w:val="24"/>
          <w:szCs w:val="24"/>
          <w:lang w:val="en-US"/>
        </w:rPr>
        <w:t>boquillas</w:t>
      </w:r>
      <w:proofErr w:type="spellEnd"/>
      <w:r w:rsidRPr="00204511">
        <w:rPr>
          <w:sz w:val="24"/>
          <w:szCs w:val="24"/>
          <w:lang w:val="en-US"/>
        </w:rPr>
        <w:t xml:space="preserve"> </w:t>
      </w:r>
      <w:proofErr w:type="spellStart"/>
      <w:r w:rsidRPr="00204511">
        <w:rPr>
          <w:sz w:val="24"/>
          <w:szCs w:val="24"/>
          <w:lang w:val="en-US"/>
        </w:rPr>
        <w:t>reforzadas</w:t>
      </w:r>
      <w:proofErr w:type="spellEnd"/>
      <w:r w:rsidRPr="00204511">
        <w:rPr>
          <w:sz w:val="24"/>
          <w:szCs w:val="24"/>
          <w:lang w:val="en-US"/>
        </w:rPr>
        <w:t xml:space="preserve">. </w:t>
      </w:r>
      <w:proofErr w:type="spellStart"/>
      <w:r w:rsidRPr="00204511">
        <w:rPr>
          <w:sz w:val="24"/>
          <w:szCs w:val="24"/>
          <w:lang w:val="en-US"/>
        </w:rPr>
        <w:t>Aunque</w:t>
      </w:r>
      <w:proofErr w:type="spellEnd"/>
      <w:r w:rsidRPr="00204511">
        <w:rPr>
          <w:sz w:val="24"/>
          <w:szCs w:val="24"/>
          <w:lang w:val="en-US"/>
        </w:rPr>
        <w:t xml:space="preserve"> </w:t>
      </w:r>
      <w:proofErr w:type="spellStart"/>
      <w:r w:rsidRPr="00204511">
        <w:rPr>
          <w:sz w:val="24"/>
          <w:szCs w:val="24"/>
          <w:lang w:val="en-US"/>
        </w:rPr>
        <w:t>mantiene</w:t>
      </w:r>
      <w:proofErr w:type="spellEnd"/>
      <w:r w:rsidRPr="00204511">
        <w:rPr>
          <w:sz w:val="24"/>
          <w:szCs w:val="24"/>
          <w:lang w:val="en-US"/>
        </w:rPr>
        <w:t xml:space="preserve"> la </w:t>
      </w:r>
      <w:proofErr w:type="spellStart"/>
      <w:r w:rsidRPr="00204511">
        <w:rPr>
          <w:sz w:val="24"/>
          <w:szCs w:val="24"/>
          <w:lang w:val="en-US"/>
        </w:rPr>
        <w:t>facilidad</w:t>
      </w:r>
      <w:proofErr w:type="spellEnd"/>
      <w:r w:rsidRPr="00204511">
        <w:rPr>
          <w:sz w:val="24"/>
          <w:szCs w:val="24"/>
          <w:lang w:val="en-US"/>
        </w:rPr>
        <w:t xml:space="preserve"> de </w:t>
      </w:r>
      <w:proofErr w:type="spellStart"/>
      <w:r w:rsidRPr="00204511">
        <w:rPr>
          <w:sz w:val="24"/>
          <w:szCs w:val="24"/>
          <w:lang w:val="en-US"/>
        </w:rPr>
        <w:t>uso</w:t>
      </w:r>
      <w:proofErr w:type="spellEnd"/>
      <w:r w:rsidRPr="00204511">
        <w:rPr>
          <w:sz w:val="24"/>
          <w:szCs w:val="24"/>
          <w:lang w:val="en-US"/>
        </w:rPr>
        <w:t xml:space="preserve"> del PLA, </w:t>
      </w:r>
      <w:proofErr w:type="spellStart"/>
      <w:r w:rsidRPr="00204511">
        <w:rPr>
          <w:sz w:val="24"/>
          <w:szCs w:val="24"/>
          <w:lang w:val="en-US"/>
        </w:rPr>
        <w:t>ofrece</w:t>
      </w:r>
      <w:proofErr w:type="spellEnd"/>
      <w:r w:rsidRPr="00204511">
        <w:rPr>
          <w:sz w:val="24"/>
          <w:szCs w:val="24"/>
          <w:lang w:val="en-US"/>
        </w:rPr>
        <w:t xml:space="preserve"> mayor </w:t>
      </w:r>
      <w:proofErr w:type="spellStart"/>
      <w:r w:rsidRPr="00204511">
        <w:rPr>
          <w:sz w:val="24"/>
          <w:szCs w:val="24"/>
          <w:lang w:val="en-US"/>
        </w:rPr>
        <w:t>durabilidad</w:t>
      </w:r>
      <w:proofErr w:type="spellEnd"/>
      <w:r w:rsidRPr="00204511">
        <w:rPr>
          <w:sz w:val="24"/>
          <w:szCs w:val="24"/>
          <w:lang w:val="en-US"/>
        </w:rPr>
        <w:t xml:space="preserve">, lo que lo </w:t>
      </w:r>
      <w:proofErr w:type="spellStart"/>
      <w:r w:rsidRPr="00204511">
        <w:rPr>
          <w:sz w:val="24"/>
          <w:szCs w:val="24"/>
          <w:lang w:val="en-US"/>
        </w:rPr>
        <w:t>convierte</w:t>
      </w:r>
      <w:proofErr w:type="spellEnd"/>
      <w:r w:rsidRPr="00204511">
        <w:rPr>
          <w:sz w:val="24"/>
          <w:szCs w:val="24"/>
          <w:lang w:val="en-US"/>
        </w:rPr>
        <w:t xml:space="preserve"> </w:t>
      </w:r>
      <w:proofErr w:type="spellStart"/>
      <w:r w:rsidRPr="00204511">
        <w:rPr>
          <w:sz w:val="24"/>
          <w:szCs w:val="24"/>
          <w:lang w:val="en-US"/>
        </w:rPr>
        <w:t>en</w:t>
      </w:r>
      <w:proofErr w:type="spellEnd"/>
      <w:r w:rsidRPr="00204511">
        <w:rPr>
          <w:sz w:val="24"/>
          <w:szCs w:val="24"/>
          <w:lang w:val="en-US"/>
        </w:rPr>
        <w:t xml:space="preserve"> </w:t>
      </w:r>
      <w:proofErr w:type="spellStart"/>
      <w:r w:rsidRPr="00204511">
        <w:rPr>
          <w:sz w:val="24"/>
          <w:szCs w:val="24"/>
          <w:lang w:val="en-US"/>
        </w:rPr>
        <w:t>una</w:t>
      </w:r>
      <w:proofErr w:type="spellEnd"/>
      <w:r w:rsidRPr="00204511">
        <w:rPr>
          <w:sz w:val="24"/>
          <w:szCs w:val="24"/>
          <w:lang w:val="en-US"/>
        </w:rPr>
        <w:t xml:space="preserve"> </w:t>
      </w:r>
      <w:proofErr w:type="spellStart"/>
      <w:r w:rsidRPr="00204511">
        <w:rPr>
          <w:sz w:val="24"/>
          <w:szCs w:val="24"/>
          <w:lang w:val="en-US"/>
        </w:rPr>
        <w:t>excelente</w:t>
      </w:r>
      <w:proofErr w:type="spellEnd"/>
      <w:r w:rsidRPr="00204511">
        <w:rPr>
          <w:sz w:val="24"/>
          <w:szCs w:val="24"/>
          <w:lang w:val="en-US"/>
        </w:rPr>
        <w:t xml:space="preserve"> </w:t>
      </w:r>
      <w:proofErr w:type="spellStart"/>
      <w:r w:rsidRPr="00204511">
        <w:rPr>
          <w:sz w:val="24"/>
          <w:szCs w:val="24"/>
          <w:lang w:val="en-US"/>
        </w:rPr>
        <w:t>opción</w:t>
      </w:r>
      <w:proofErr w:type="spellEnd"/>
      <w:r w:rsidRPr="00204511">
        <w:rPr>
          <w:sz w:val="24"/>
          <w:szCs w:val="24"/>
          <w:lang w:val="en-US"/>
        </w:rPr>
        <w:t xml:space="preserve"> para </w:t>
      </w:r>
      <w:proofErr w:type="spellStart"/>
      <w:r w:rsidRPr="00204511">
        <w:rPr>
          <w:sz w:val="24"/>
          <w:szCs w:val="24"/>
          <w:lang w:val="en-US"/>
        </w:rPr>
        <w:t>componentes</w:t>
      </w:r>
      <w:proofErr w:type="spellEnd"/>
      <w:r w:rsidRPr="00204511">
        <w:rPr>
          <w:sz w:val="24"/>
          <w:szCs w:val="24"/>
          <w:lang w:val="en-US"/>
        </w:rPr>
        <w:t xml:space="preserve"> </w:t>
      </w:r>
      <w:proofErr w:type="spellStart"/>
      <w:r w:rsidRPr="00204511">
        <w:rPr>
          <w:sz w:val="24"/>
          <w:szCs w:val="24"/>
          <w:lang w:val="en-US"/>
        </w:rPr>
        <w:t>técnicos</w:t>
      </w:r>
      <w:proofErr w:type="spellEnd"/>
      <w:r w:rsidRPr="00204511">
        <w:rPr>
          <w:sz w:val="24"/>
          <w:szCs w:val="24"/>
          <w:lang w:val="en-US"/>
        </w:rPr>
        <w:t xml:space="preserve"> sin </w:t>
      </w:r>
      <w:proofErr w:type="spellStart"/>
      <w:r w:rsidRPr="00204511">
        <w:rPr>
          <w:sz w:val="24"/>
          <w:szCs w:val="24"/>
          <w:lang w:val="en-US"/>
        </w:rPr>
        <w:t>necesidad</w:t>
      </w:r>
      <w:proofErr w:type="spellEnd"/>
      <w:r w:rsidRPr="00204511">
        <w:rPr>
          <w:sz w:val="24"/>
          <w:szCs w:val="24"/>
          <w:lang w:val="en-US"/>
        </w:rPr>
        <w:t xml:space="preserve"> de </w:t>
      </w:r>
      <w:proofErr w:type="spellStart"/>
      <w:r w:rsidRPr="00204511">
        <w:rPr>
          <w:sz w:val="24"/>
          <w:szCs w:val="24"/>
          <w:lang w:val="en-US"/>
        </w:rPr>
        <w:t>recurrir</w:t>
      </w:r>
      <w:proofErr w:type="spellEnd"/>
      <w:r w:rsidRPr="00204511">
        <w:rPr>
          <w:sz w:val="24"/>
          <w:szCs w:val="24"/>
          <w:lang w:val="en-US"/>
        </w:rPr>
        <w:t xml:space="preserve"> a nylon </w:t>
      </w:r>
      <w:proofErr w:type="spellStart"/>
      <w:r w:rsidRPr="00204511">
        <w:rPr>
          <w:sz w:val="24"/>
          <w:szCs w:val="24"/>
          <w:lang w:val="en-US"/>
        </w:rPr>
        <w:t>reforzado</w:t>
      </w:r>
      <w:proofErr w:type="spellEnd"/>
      <w:r w:rsidRPr="00204511">
        <w:rPr>
          <w:sz w:val="24"/>
          <w:szCs w:val="24"/>
          <w:lang w:val="en-US"/>
        </w:rPr>
        <w:t xml:space="preserve"> con </w:t>
      </w:r>
      <w:proofErr w:type="spellStart"/>
      <w:r w:rsidRPr="00204511">
        <w:rPr>
          <w:sz w:val="24"/>
          <w:szCs w:val="24"/>
          <w:lang w:val="en-US"/>
        </w:rPr>
        <w:t>fibra</w:t>
      </w:r>
      <w:proofErr w:type="spellEnd"/>
      <w:r w:rsidRPr="00204511">
        <w:rPr>
          <w:sz w:val="24"/>
          <w:szCs w:val="24"/>
          <w:lang w:val="en-US"/>
        </w:rPr>
        <w:t xml:space="preserve"> de </w:t>
      </w:r>
      <w:proofErr w:type="spellStart"/>
      <w:r w:rsidRPr="00204511">
        <w:rPr>
          <w:sz w:val="24"/>
          <w:szCs w:val="24"/>
          <w:lang w:val="en-US"/>
        </w:rPr>
        <w:t>carbono</w:t>
      </w:r>
      <w:proofErr w:type="spellEnd"/>
      <w:r w:rsidRPr="00204511">
        <w:rPr>
          <w:sz w:val="24"/>
          <w:szCs w:val="24"/>
          <w:lang w:val="en-US"/>
        </w:rPr>
        <w:t>.</w:t>
      </w:r>
    </w:p>
    <w:p w14:paraId="7FF720B6" w14:textId="77777777" w:rsidR="00204511" w:rsidRDefault="00204511" w:rsidP="00204511">
      <w:pPr>
        <w:ind w:right="110"/>
        <w:jc w:val="both"/>
        <w:rPr>
          <w:sz w:val="24"/>
          <w:szCs w:val="24"/>
          <w:lang w:val="en-US"/>
        </w:rPr>
      </w:pPr>
    </w:p>
    <w:p w14:paraId="0535C66E" w14:textId="143CEA59" w:rsidR="00A35E34" w:rsidRPr="00A35E34" w:rsidRDefault="00A35E34" w:rsidP="00204511">
      <w:pPr>
        <w:ind w:right="110"/>
        <w:jc w:val="both"/>
        <w:rPr>
          <w:rFonts w:ascii="Blogger Sans Medium" w:hAnsi="Blogger Sans Medium"/>
          <w:sz w:val="24"/>
          <w:szCs w:val="24"/>
          <w:lang w:val="en-US"/>
        </w:rPr>
      </w:pPr>
      <w:proofErr w:type="spellStart"/>
      <w:r w:rsidRPr="00A35E34">
        <w:rPr>
          <w:rFonts w:ascii="Blogger Sans Medium" w:hAnsi="Blogger Sans Medium"/>
          <w:sz w:val="24"/>
          <w:szCs w:val="24"/>
          <w:lang w:val="en-US"/>
        </w:rPr>
        <w:t>Propiedades</w:t>
      </w:r>
      <w:proofErr w:type="spellEnd"/>
      <w:r w:rsidRPr="00A35E34">
        <w:rPr>
          <w:rFonts w:ascii="Blogger Sans Medium" w:hAnsi="Blogger Sans Medium"/>
          <w:sz w:val="24"/>
          <w:szCs w:val="24"/>
          <w:lang w:val="en-US"/>
        </w:rPr>
        <w:t>:</w:t>
      </w:r>
    </w:p>
    <w:p w14:paraId="50855316" w14:textId="77777777" w:rsidR="00582B80" w:rsidRPr="00582B80" w:rsidRDefault="00582B80" w:rsidP="00582B80">
      <w:pPr>
        <w:pStyle w:val="Akapitzlist"/>
        <w:numPr>
          <w:ilvl w:val="0"/>
          <w:numId w:val="23"/>
        </w:numPr>
        <w:ind w:right="110"/>
        <w:jc w:val="both"/>
        <w:rPr>
          <w:sz w:val="24"/>
          <w:szCs w:val="24"/>
          <w:lang w:val="en-US"/>
        </w:rPr>
      </w:pPr>
      <w:r w:rsidRPr="00582B80">
        <w:rPr>
          <w:sz w:val="24"/>
          <w:szCs w:val="24"/>
          <w:lang w:val="en-US"/>
        </w:rPr>
        <w:t xml:space="preserve">mayor </w:t>
      </w:r>
      <w:proofErr w:type="spellStart"/>
      <w:r w:rsidRPr="00582B80">
        <w:rPr>
          <w:sz w:val="24"/>
          <w:szCs w:val="24"/>
          <w:lang w:val="en-US"/>
        </w:rPr>
        <w:t>rigidez</w:t>
      </w:r>
      <w:proofErr w:type="spellEnd"/>
      <w:r w:rsidRPr="00582B80">
        <w:rPr>
          <w:sz w:val="24"/>
          <w:szCs w:val="24"/>
          <w:lang w:val="en-US"/>
        </w:rPr>
        <w:t xml:space="preserve"> y </w:t>
      </w:r>
      <w:proofErr w:type="spellStart"/>
      <w:r w:rsidRPr="00582B80">
        <w:rPr>
          <w:sz w:val="24"/>
          <w:szCs w:val="24"/>
          <w:lang w:val="en-US"/>
        </w:rPr>
        <w:t>resistencia</w:t>
      </w:r>
      <w:proofErr w:type="spellEnd"/>
      <w:r w:rsidRPr="00582B80">
        <w:rPr>
          <w:sz w:val="24"/>
          <w:szCs w:val="24"/>
          <w:lang w:val="en-US"/>
        </w:rPr>
        <w:t xml:space="preserve"> </w:t>
      </w:r>
      <w:proofErr w:type="spellStart"/>
      <w:r w:rsidRPr="00582B80">
        <w:rPr>
          <w:sz w:val="24"/>
          <w:szCs w:val="24"/>
          <w:lang w:val="en-US"/>
        </w:rPr>
        <w:t>mecánica</w:t>
      </w:r>
      <w:proofErr w:type="spellEnd"/>
      <w:r w:rsidRPr="00582B80">
        <w:rPr>
          <w:sz w:val="24"/>
          <w:szCs w:val="24"/>
          <w:lang w:val="en-US"/>
        </w:rPr>
        <w:t xml:space="preserve"> </w:t>
      </w:r>
      <w:proofErr w:type="spellStart"/>
      <w:r w:rsidRPr="00582B80">
        <w:rPr>
          <w:sz w:val="24"/>
          <w:szCs w:val="24"/>
          <w:lang w:val="en-US"/>
        </w:rPr>
        <w:t>en</w:t>
      </w:r>
      <w:proofErr w:type="spellEnd"/>
      <w:r w:rsidRPr="00582B80">
        <w:rPr>
          <w:sz w:val="24"/>
          <w:szCs w:val="24"/>
          <w:lang w:val="en-US"/>
        </w:rPr>
        <w:t xml:space="preserve"> </w:t>
      </w:r>
      <w:proofErr w:type="spellStart"/>
      <w:r w:rsidRPr="00582B80">
        <w:rPr>
          <w:sz w:val="24"/>
          <w:szCs w:val="24"/>
          <w:lang w:val="en-US"/>
        </w:rPr>
        <w:t>comparación</w:t>
      </w:r>
      <w:proofErr w:type="spellEnd"/>
      <w:r w:rsidRPr="00582B80">
        <w:rPr>
          <w:sz w:val="24"/>
          <w:szCs w:val="24"/>
          <w:lang w:val="en-US"/>
        </w:rPr>
        <w:t xml:space="preserve"> con </w:t>
      </w:r>
      <w:proofErr w:type="spellStart"/>
      <w:r w:rsidRPr="00582B80">
        <w:rPr>
          <w:sz w:val="24"/>
          <w:szCs w:val="24"/>
          <w:lang w:val="en-US"/>
        </w:rPr>
        <w:t>el</w:t>
      </w:r>
      <w:proofErr w:type="spellEnd"/>
      <w:r w:rsidRPr="00582B80">
        <w:rPr>
          <w:sz w:val="24"/>
          <w:szCs w:val="24"/>
          <w:lang w:val="en-US"/>
        </w:rPr>
        <w:t xml:space="preserve"> PLA </w:t>
      </w:r>
      <w:proofErr w:type="spellStart"/>
      <w:r w:rsidRPr="00582B80">
        <w:rPr>
          <w:sz w:val="24"/>
          <w:szCs w:val="24"/>
          <w:lang w:val="en-US"/>
        </w:rPr>
        <w:t>tradicional</w:t>
      </w:r>
      <w:proofErr w:type="spellEnd"/>
    </w:p>
    <w:p w14:paraId="25D1468A" w14:textId="77777777" w:rsidR="00582B80" w:rsidRPr="00582B80" w:rsidRDefault="00582B80" w:rsidP="00582B80">
      <w:pPr>
        <w:pStyle w:val="Akapitzlist"/>
        <w:numPr>
          <w:ilvl w:val="0"/>
          <w:numId w:val="23"/>
        </w:numPr>
        <w:ind w:right="110"/>
        <w:jc w:val="both"/>
        <w:rPr>
          <w:sz w:val="24"/>
          <w:szCs w:val="24"/>
          <w:lang w:val="en-US"/>
        </w:rPr>
      </w:pPr>
      <w:proofErr w:type="spellStart"/>
      <w:r w:rsidRPr="00582B80">
        <w:rPr>
          <w:sz w:val="24"/>
          <w:szCs w:val="24"/>
          <w:lang w:val="en-US"/>
        </w:rPr>
        <w:t>facilidad</w:t>
      </w:r>
      <w:proofErr w:type="spellEnd"/>
      <w:r w:rsidRPr="00582B80">
        <w:rPr>
          <w:sz w:val="24"/>
          <w:szCs w:val="24"/>
          <w:lang w:val="en-US"/>
        </w:rPr>
        <w:t xml:space="preserve"> de </w:t>
      </w:r>
      <w:proofErr w:type="spellStart"/>
      <w:r w:rsidRPr="00582B80">
        <w:rPr>
          <w:sz w:val="24"/>
          <w:szCs w:val="24"/>
          <w:lang w:val="en-US"/>
        </w:rPr>
        <w:t>impresión</w:t>
      </w:r>
      <w:proofErr w:type="spellEnd"/>
    </w:p>
    <w:p w14:paraId="688BE3E9" w14:textId="77777777" w:rsidR="00582B80" w:rsidRPr="00582B80" w:rsidRDefault="00582B80" w:rsidP="00582B80">
      <w:pPr>
        <w:pStyle w:val="Akapitzlist"/>
        <w:numPr>
          <w:ilvl w:val="0"/>
          <w:numId w:val="23"/>
        </w:numPr>
        <w:ind w:right="110"/>
        <w:jc w:val="both"/>
        <w:rPr>
          <w:sz w:val="24"/>
          <w:szCs w:val="24"/>
          <w:lang w:val="en-US"/>
        </w:rPr>
      </w:pPr>
      <w:r w:rsidRPr="00582B80">
        <w:rPr>
          <w:sz w:val="24"/>
          <w:szCs w:val="24"/>
          <w:lang w:val="en-US"/>
        </w:rPr>
        <w:t xml:space="preserve">gran </w:t>
      </w:r>
      <w:proofErr w:type="spellStart"/>
      <w:r w:rsidRPr="00582B80">
        <w:rPr>
          <w:sz w:val="24"/>
          <w:szCs w:val="24"/>
          <w:lang w:val="en-US"/>
        </w:rPr>
        <w:t>estabilidad</w:t>
      </w:r>
      <w:proofErr w:type="spellEnd"/>
      <w:r w:rsidRPr="00582B80">
        <w:rPr>
          <w:sz w:val="24"/>
          <w:szCs w:val="24"/>
          <w:lang w:val="en-US"/>
        </w:rPr>
        <w:t xml:space="preserve"> dimensional y </w:t>
      </w:r>
      <w:proofErr w:type="spellStart"/>
      <w:r w:rsidRPr="00582B80">
        <w:rPr>
          <w:sz w:val="24"/>
          <w:szCs w:val="24"/>
          <w:lang w:val="en-US"/>
        </w:rPr>
        <w:t>mínima</w:t>
      </w:r>
      <w:proofErr w:type="spellEnd"/>
      <w:r w:rsidRPr="00582B80">
        <w:rPr>
          <w:sz w:val="24"/>
          <w:szCs w:val="24"/>
          <w:lang w:val="en-US"/>
        </w:rPr>
        <w:t xml:space="preserve"> </w:t>
      </w:r>
      <w:proofErr w:type="spellStart"/>
      <w:r w:rsidRPr="00582B80">
        <w:rPr>
          <w:sz w:val="24"/>
          <w:szCs w:val="24"/>
          <w:lang w:val="en-US"/>
        </w:rPr>
        <w:t>contracción</w:t>
      </w:r>
      <w:proofErr w:type="spellEnd"/>
    </w:p>
    <w:p w14:paraId="59B3624C" w14:textId="77777777" w:rsidR="00582B80" w:rsidRPr="00582B80" w:rsidRDefault="00582B80" w:rsidP="00582B80">
      <w:pPr>
        <w:pStyle w:val="Akapitzlist"/>
        <w:numPr>
          <w:ilvl w:val="0"/>
          <w:numId w:val="23"/>
        </w:numPr>
        <w:ind w:right="110"/>
        <w:jc w:val="both"/>
        <w:rPr>
          <w:sz w:val="24"/>
          <w:szCs w:val="24"/>
          <w:lang w:val="en-US"/>
        </w:rPr>
      </w:pPr>
      <w:proofErr w:type="spellStart"/>
      <w:r w:rsidRPr="00582B80">
        <w:rPr>
          <w:sz w:val="24"/>
          <w:szCs w:val="24"/>
          <w:lang w:val="en-US"/>
        </w:rPr>
        <w:t>atractivo</w:t>
      </w:r>
      <w:proofErr w:type="spellEnd"/>
      <w:r w:rsidRPr="00582B80">
        <w:rPr>
          <w:sz w:val="24"/>
          <w:szCs w:val="24"/>
          <w:lang w:val="en-US"/>
        </w:rPr>
        <w:t xml:space="preserve"> </w:t>
      </w:r>
      <w:proofErr w:type="spellStart"/>
      <w:r w:rsidRPr="00582B80">
        <w:rPr>
          <w:sz w:val="24"/>
          <w:szCs w:val="24"/>
          <w:lang w:val="en-US"/>
        </w:rPr>
        <w:t>acabado</w:t>
      </w:r>
      <w:proofErr w:type="spellEnd"/>
      <w:r w:rsidRPr="00582B80">
        <w:rPr>
          <w:sz w:val="24"/>
          <w:szCs w:val="24"/>
          <w:lang w:val="en-US"/>
        </w:rPr>
        <w:t xml:space="preserve"> que </w:t>
      </w:r>
      <w:proofErr w:type="spellStart"/>
      <w:r w:rsidRPr="00582B80">
        <w:rPr>
          <w:sz w:val="24"/>
          <w:szCs w:val="24"/>
          <w:lang w:val="en-US"/>
        </w:rPr>
        <w:t>oculta</w:t>
      </w:r>
      <w:proofErr w:type="spellEnd"/>
      <w:r w:rsidRPr="00582B80">
        <w:rPr>
          <w:sz w:val="24"/>
          <w:szCs w:val="24"/>
          <w:lang w:val="en-US"/>
        </w:rPr>
        <w:t xml:space="preserve"> </w:t>
      </w:r>
      <w:proofErr w:type="spellStart"/>
      <w:r w:rsidRPr="00582B80">
        <w:rPr>
          <w:sz w:val="24"/>
          <w:szCs w:val="24"/>
          <w:lang w:val="en-US"/>
        </w:rPr>
        <w:t>perfectamente</w:t>
      </w:r>
      <w:proofErr w:type="spellEnd"/>
      <w:r w:rsidRPr="00582B80">
        <w:rPr>
          <w:sz w:val="24"/>
          <w:szCs w:val="24"/>
          <w:lang w:val="en-US"/>
        </w:rPr>
        <w:t xml:space="preserve"> las </w:t>
      </w:r>
      <w:proofErr w:type="spellStart"/>
      <w:r w:rsidRPr="00582B80">
        <w:rPr>
          <w:sz w:val="24"/>
          <w:szCs w:val="24"/>
          <w:lang w:val="en-US"/>
        </w:rPr>
        <w:t>capas</w:t>
      </w:r>
      <w:proofErr w:type="spellEnd"/>
    </w:p>
    <w:p w14:paraId="61A7ECC2" w14:textId="51CED2BA" w:rsidR="00297D5D" w:rsidRDefault="00582B80" w:rsidP="00582B80">
      <w:pPr>
        <w:pStyle w:val="Akapitzlist"/>
        <w:numPr>
          <w:ilvl w:val="0"/>
          <w:numId w:val="23"/>
        </w:numPr>
        <w:ind w:right="110"/>
        <w:jc w:val="both"/>
        <w:rPr>
          <w:sz w:val="24"/>
          <w:szCs w:val="24"/>
          <w:lang w:val="en-US"/>
        </w:rPr>
      </w:pPr>
      <w:proofErr w:type="spellStart"/>
      <w:r w:rsidRPr="00582B80">
        <w:rPr>
          <w:sz w:val="24"/>
          <w:szCs w:val="24"/>
          <w:lang w:val="en-US"/>
        </w:rPr>
        <w:t>adecuado</w:t>
      </w:r>
      <w:proofErr w:type="spellEnd"/>
      <w:r w:rsidRPr="00582B80">
        <w:rPr>
          <w:sz w:val="24"/>
          <w:szCs w:val="24"/>
          <w:lang w:val="en-US"/>
        </w:rPr>
        <w:t xml:space="preserve"> para </w:t>
      </w:r>
      <w:proofErr w:type="spellStart"/>
      <w:r w:rsidRPr="00582B80">
        <w:rPr>
          <w:sz w:val="24"/>
          <w:szCs w:val="24"/>
          <w:lang w:val="en-US"/>
        </w:rPr>
        <w:t>impresión</w:t>
      </w:r>
      <w:proofErr w:type="spellEnd"/>
      <w:r w:rsidRPr="00582B80">
        <w:rPr>
          <w:sz w:val="24"/>
          <w:szCs w:val="24"/>
          <w:lang w:val="en-US"/>
        </w:rPr>
        <w:t xml:space="preserve"> a </w:t>
      </w:r>
      <w:proofErr w:type="spellStart"/>
      <w:r w:rsidRPr="00582B80">
        <w:rPr>
          <w:sz w:val="24"/>
          <w:szCs w:val="24"/>
          <w:lang w:val="en-US"/>
        </w:rPr>
        <w:t>alta</w:t>
      </w:r>
      <w:proofErr w:type="spellEnd"/>
      <w:r w:rsidRPr="00582B80">
        <w:rPr>
          <w:sz w:val="24"/>
          <w:szCs w:val="24"/>
          <w:lang w:val="en-US"/>
        </w:rPr>
        <w:t xml:space="preserve"> </w:t>
      </w:r>
      <w:proofErr w:type="spellStart"/>
      <w:r w:rsidRPr="00582B80">
        <w:rPr>
          <w:sz w:val="24"/>
          <w:szCs w:val="24"/>
          <w:lang w:val="en-US"/>
        </w:rPr>
        <w:t>velocidad</w:t>
      </w:r>
      <w:proofErr w:type="spellEnd"/>
    </w:p>
    <w:p w14:paraId="51FD8A84" w14:textId="06B7D2B5" w:rsidR="00A35E34" w:rsidRDefault="00A35E34" w:rsidP="00551764">
      <w:pPr>
        <w:ind w:right="110"/>
        <w:jc w:val="both"/>
        <w:rPr>
          <w:rFonts w:ascii="Blogger Sans Medium" w:hAnsi="Blogger Sans Medium"/>
          <w:sz w:val="22"/>
          <w:lang w:val="en-US"/>
        </w:rPr>
      </w:pPr>
    </w:p>
    <w:p w14:paraId="211637CE" w14:textId="203A4EF2" w:rsidR="00204511" w:rsidRPr="00204511" w:rsidRDefault="00B63832" w:rsidP="00204511">
      <w:pPr>
        <w:ind w:right="110"/>
        <w:jc w:val="both"/>
        <w:rPr>
          <w:noProof/>
          <w:sz w:val="24"/>
          <w:szCs w:val="24"/>
          <w:lang w:val="en-US"/>
        </w:rPr>
      </w:pPr>
      <w:r>
        <w:rPr>
          <w:noProof/>
          <w:sz w:val="24"/>
          <w:szCs w:val="24"/>
          <w:lang w:val="en-US"/>
        </w:rPr>
        <w:br w:type="column"/>
      </w:r>
      <w:r w:rsidR="00204511" w:rsidRPr="00204511">
        <w:rPr>
          <w:noProof/>
          <w:sz w:val="24"/>
          <w:szCs w:val="24"/>
          <w:lang w:val="en-US"/>
        </w:rPr>
        <w:t xml:space="preserve">Fiberlogy PLA+CF — </w:t>
      </w:r>
      <w:r w:rsidR="00204511" w:rsidRPr="00204511">
        <w:rPr>
          <w:noProof/>
          <w:sz w:val="24"/>
          <w:szCs w:val="24"/>
        </w:rPr>
        <w:t>это</w:t>
      </w:r>
      <w:r w:rsidR="00204511" w:rsidRPr="00204511">
        <w:rPr>
          <w:noProof/>
          <w:sz w:val="24"/>
          <w:szCs w:val="24"/>
          <w:lang w:val="en-US"/>
        </w:rPr>
        <w:t xml:space="preserve"> </w:t>
      </w:r>
      <w:r w:rsidR="00204511" w:rsidRPr="00204511">
        <w:rPr>
          <w:noProof/>
          <w:sz w:val="24"/>
          <w:szCs w:val="24"/>
        </w:rPr>
        <w:t>филамент</w:t>
      </w:r>
      <w:r w:rsidR="00204511" w:rsidRPr="00204511">
        <w:rPr>
          <w:noProof/>
          <w:sz w:val="24"/>
          <w:szCs w:val="24"/>
          <w:lang w:val="en-US"/>
        </w:rPr>
        <w:t xml:space="preserve"> </w:t>
      </w:r>
      <w:r w:rsidR="00204511" w:rsidRPr="00204511">
        <w:rPr>
          <w:noProof/>
          <w:sz w:val="24"/>
          <w:szCs w:val="24"/>
        </w:rPr>
        <w:t>для</w:t>
      </w:r>
      <w:r w:rsidR="00204511" w:rsidRPr="00204511">
        <w:rPr>
          <w:noProof/>
          <w:sz w:val="24"/>
          <w:szCs w:val="24"/>
          <w:lang w:val="en-US"/>
        </w:rPr>
        <w:t xml:space="preserve"> 3D-</w:t>
      </w:r>
      <w:r w:rsidR="00204511" w:rsidRPr="00204511">
        <w:rPr>
          <w:noProof/>
          <w:sz w:val="24"/>
          <w:szCs w:val="24"/>
        </w:rPr>
        <w:t>печати</w:t>
      </w:r>
      <w:r w:rsidR="00204511" w:rsidRPr="00204511">
        <w:rPr>
          <w:noProof/>
          <w:sz w:val="24"/>
          <w:szCs w:val="24"/>
          <w:lang w:val="en-US"/>
        </w:rPr>
        <w:t xml:space="preserve"> </w:t>
      </w:r>
      <w:r w:rsidR="00204511" w:rsidRPr="00204511">
        <w:rPr>
          <w:noProof/>
          <w:sz w:val="24"/>
          <w:szCs w:val="24"/>
        </w:rPr>
        <w:t>с</w:t>
      </w:r>
      <w:r w:rsidR="00204511" w:rsidRPr="00204511">
        <w:rPr>
          <w:noProof/>
          <w:sz w:val="24"/>
          <w:szCs w:val="24"/>
          <w:lang w:val="en-US"/>
        </w:rPr>
        <w:t xml:space="preserve"> 10% </w:t>
      </w:r>
      <w:r w:rsidR="00204511" w:rsidRPr="00204511">
        <w:rPr>
          <w:noProof/>
          <w:sz w:val="24"/>
          <w:szCs w:val="24"/>
        </w:rPr>
        <w:t>углеродного</w:t>
      </w:r>
      <w:r w:rsidR="00204511" w:rsidRPr="00204511">
        <w:rPr>
          <w:noProof/>
          <w:sz w:val="24"/>
          <w:szCs w:val="24"/>
          <w:lang w:val="en-US"/>
        </w:rPr>
        <w:t xml:space="preserve"> </w:t>
      </w:r>
      <w:r w:rsidR="00204511" w:rsidRPr="00204511">
        <w:rPr>
          <w:noProof/>
          <w:sz w:val="24"/>
          <w:szCs w:val="24"/>
        </w:rPr>
        <w:t>волокна</w:t>
      </w:r>
      <w:r w:rsidR="00204511" w:rsidRPr="00204511">
        <w:rPr>
          <w:noProof/>
          <w:sz w:val="24"/>
          <w:szCs w:val="24"/>
          <w:lang w:val="en-US"/>
        </w:rPr>
        <w:t xml:space="preserve">, </w:t>
      </w:r>
      <w:r w:rsidR="00204511" w:rsidRPr="00204511">
        <w:rPr>
          <w:noProof/>
          <w:sz w:val="24"/>
          <w:szCs w:val="24"/>
        </w:rPr>
        <w:t>обеспечивающий</w:t>
      </w:r>
      <w:r w:rsidR="00204511" w:rsidRPr="00204511">
        <w:rPr>
          <w:noProof/>
          <w:sz w:val="24"/>
          <w:szCs w:val="24"/>
          <w:lang w:val="en-US"/>
        </w:rPr>
        <w:t xml:space="preserve"> </w:t>
      </w:r>
      <w:r w:rsidR="00204511" w:rsidRPr="00204511">
        <w:rPr>
          <w:noProof/>
          <w:sz w:val="24"/>
          <w:szCs w:val="24"/>
        </w:rPr>
        <w:t>повышенную</w:t>
      </w:r>
      <w:r w:rsidR="00204511" w:rsidRPr="00204511">
        <w:rPr>
          <w:noProof/>
          <w:sz w:val="24"/>
          <w:szCs w:val="24"/>
          <w:lang w:val="en-US"/>
        </w:rPr>
        <w:t xml:space="preserve"> </w:t>
      </w:r>
      <w:r w:rsidR="00204511" w:rsidRPr="00204511">
        <w:rPr>
          <w:noProof/>
          <w:sz w:val="24"/>
          <w:szCs w:val="24"/>
        </w:rPr>
        <w:t>жесткость</w:t>
      </w:r>
      <w:r w:rsidR="00204511" w:rsidRPr="00204511">
        <w:rPr>
          <w:noProof/>
          <w:sz w:val="24"/>
          <w:szCs w:val="24"/>
          <w:lang w:val="en-US"/>
        </w:rPr>
        <w:t xml:space="preserve"> </w:t>
      </w:r>
      <w:r w:rsidR="00204511" w:rsidRPr="00204511">
        <w:rPr>
          <w:noProof/>
          <w:sz w:val="24"/>
          <w:szCs w:val="24"/>
        </w:rPr>
        <w:t>и</w:t>
      </w:r>
      <w:r w:rsidR="00204511" w:rsidRPr="00204511">
        <w:rPr>
          <w:noProof/>
          <w:sz w:val="24"/>
          <w:szCs w:val="24"/>
          <w:lang w:val="en-US"/>
        </w:rPr>
        <w:t xml:space="preserve"> </w:t>
      </w:r>
      <w:r w:rsidR="00204511" w:rsidRPr="00204511">
        <w:rPr>
          <w:noProof/>
          <w:sz w:val="24"/>
          <w:szCs w:val="24"/>
        </w:rPr>
        <w:t>механическую</w:t>
      </w:r>
      <w:r w:rsidR="00204511" w:rsidRPr="00204511">
        <w:rPr>
          <w:noProof/>
          <w:sz w:val="24"/>
          <w:szCs w:val="24"/>
          <w:lang w:val="en-US"/>
        </w:rPr>
        <w:t xml:space="preserve"> </w:t>
      </w:r>
      <w:r w:rsidR="00204511" w:rsidRPr="00204511">
        <w:rPr>
          <w:noProof/>
          <w:sz w:val="24"/>
          <w:szCs w:val="24"/>
        </w:rPr>
        <w:t>прочность</w:t>
      </w:r>
      <w:r w:rsidR="00204511" w:rsidRPr="00204511">
        <w:rPr>
          <w:noProof/>
          <w:sz w:val="24"/>
          <w:szCs w:val="24"/>
          <w:lang w:val="en-US"/>
        </w:rPr>
        <w:t xml:space="preserve"> </w:t>
      </w:r>
      <w:r w:rsidR="00204511" w:rsidRPr="00204511">
        <w:rPr>
          <w:noProof/>
          <w:sz w:val="24"/>
          <w:szCs w:val="24"/>
        </w:rPr>
        <w:t>по</w:t>
      </w:r>
      <w:r w:rsidR="00204511" w:rsidRPr="00204511">
        <w:rPr>
          <w:noProof/>
          <w:sz w:val="24"/>
          <w:szCs w:val="24"/>
          <w:lang w:val="en-US"/>
        </w:rPr>
        <w:t xml:space="preserve"> </w:t>
      </w:r>
      <w:r w:rsidR="00204511" w:rsidRPr="00204511">
        <w:rPr>
          <w:noProof/>
          <w:sz w:val="24"/>
          <w:szCs w:val="24"/>
        </w:rPr>
        <w:t>сравнению</w:t>
      </w:r>
      <w:r w:rsidR="00204511" w:rsidRPr="00204511">
        <w:rPr>
          <w:noProof/>
          <w:sz w:val="24"/>
          <w:szCs w:val="24"/>
          <w:lang w:val="en-US"/>
        </w:rPr>
        <w:t xml:space="preserve"> </w:t>
      </w:r>
      <w:r w:rsidR="00204511" w:rsidRPr="00204511">
        <w:rPr>
          <w:noProof/>
          <w:sz w:val="24"/>
          <w:szCs w:val="24"/>
        </w:rPr>
        <w:t>со</w:t>
      </w:r>
      <w:r w:rsidR="00204511" w:rsidRPr="00204511">
        <w:rPr>
          <w:noProof/>
          <w:sz w:val="24"/>
          <w:szCs w:val="24"/>
          <w:lang w:val="en-US"/>
        </w:rPr>
        <w:t xml:space="preserve"> </w:t>
      </w:r>
      <w:r w:rsidR="00204511" w:rsidRPr="00204511">
        <w:rPr>
          <w:noProof/>
          <w:sz w:val="24"/>
          <w:szCs w:val="24"/>
        </w:rPr>
        <w:t>стандартным</w:t>
      </w:r>
      <w:r w:rsidR="00204511" w:rsidRPr="00204511">
        <w:rPr>
          <w:noProof/>
          <w:sz w:val="24"/>
          <w:szCs w:val="24"/>
          <w:lang w:val="en-US"/>
        </w:rPr>
        <w:t xml:space="preserve"> PLA. </w:t>
      </w:r>
      <w:r w:rsidR="00204511" w:rsidRPr="00204511">
        <w:rPr>
          <w:noProof/>
          <w:sz w:val="24"/>
          <w:szCs w:val="24"/>
        </w:rPr>
        <w:t>Он</w:t>
      </w:r>
      <w:r w:rsidR="00204511" w:rsidRPr="00204511">
        <w:rPr>
          <w:noProof/>
          <w:sz w:val="24"/>
          <w:szCs w:val="24"/>
          <w:lang w:val="en-US"/>
        </w:rPr>
        <w:t xml:space="preserve"> </w:t>
      </w:r>
      <w:r w:rsidR="00204511" w:rsidRPr="00204511">
        <w:rPr>
          <w:noProof/>
          <w:sz w:val="24"/>
          <w:szCs w:val="24"/>
        </w:rPr>
        <w:t>гарантирует</w:t>
      </w:r>
      <w:r w:rsidR="00204511" w:rsidRPr="00204511">
        <w:rPr>
          <w:noProof/>
          <w:sz w:val="24"/>
          <w:szCs w:val="24"/>
          <w:lang w:val="en-US"/>
        </w:rPr>
        <w:t xml:space="preserve"> </w:t>
      </w:r>
      <w:r w:rsidR="00204511" w:rsidRPr="00204511">
        <w:rPr>
          <w:noProof/>
          <w:sz w:val="24"/>
          <w:szCs w:val="24"/>
        </w:rPr>
        <w:t>высокую</w:t>
      </w:r>
      <w:r w:rsidR="00204511" w:rsidRPr="00204511">
        <w:rPr>
          <w:noProof/>
          <w:sz w:val="24"/>
          <w:szCs w:val="24"/>
          <w:lang w:val="en-US"/>
        </w:rPr>
        <w:t xml:space="preserve"> </w:t>
      </w:r>
      <w:r w:rsidR="00204511" w:rsidRPr="00204511">
        <w:rPr>
          <w:noProof/>
          <w:sz w:val="24"/>
          <w:szCs w:val="24"/>
        </w:rPr>
        <w:t>размерную</w:t>
      </w:r>
      <w:r w:rsidR="00204511" w:rsidRPr="00204511">
        <w:rPr>
          <w:noProof/>
          <w:sz w:val="24"/>
          <w:szCs w:val="24"/>
          <w:lang w:val="en-US"/>
        </w:rPr>
        <w:t xml:space="preserve"> </w:t>
      </w:r>
      <w:r w:rsidR="00204511" w:rsidRPr="00204511">
        <w:rPr>
          <w:noProof/>
          <w:sz w:val="24"/>
          <w:szCs w:val="24"/>
        </w:rPr>
        <w:t>стабильность</w:t>
      </w:r>
      <w:r w:rsidR="00204511" w:rsidRPr="00204511">
        <w:rPr>
          <w:noProof/>
          <w:sz w:val="24"/>
          <w:szCs w:val="24"/>
          <w:lang w:val="en-US"/>
        </w:rPr>
        <w:t xml:space="preserve"> </w:t>
      </w:r>
      <w:r w:rsidR="00204511" w:rsidRPr="00204511">
        <w:rPr>
          <w:noProof/>
          <w:sz w:val="24"/>
          <w:szCs w:val="24"/>
        </w:rPr>
        <w:t>и</w:t>
      </w:r>
      <w:r w:rsidR="00204511" w:rsidRPr="00204511">
        <w:rPr>
          <w:noProof/>
          <w:sz w:val="24"/>
          <w:szCs w:val="24"/>
          <w:lang w:val="en-US"/>
        </w:rPr>
        <w:t xml:space="preserve"> </w:t>
      </w:r>
      <w:r w:rsidR="00204511" w:rsidRPr="00204511">
        <w:rPr>
          <w:noProof/>
          <w:sz w:val="24"/>
          <w:szCs w:val="24"/>
        </w:rPr>
        <w:t>минимальную</w:t>
      </w:r>
      <w:r w:rsidR="00204511" w:rsidRPr="00204511">
        <w:rPr>
          <w:noProof/>
          <w:sz w:val="24"/>
          <w:szCs w:val="24"/>
          <w:lang w:val="en-US"/>
        </w:rPr>
        <w:t xml:space="preserve"> </w:t>
      </w:r>
      <w:r w:rsidR="00204511" w:rsidRPr="00204511">
        <w:rPr>
          <w:noProof/>
          <w:sz w:val="24"/>
          <w:szCs w:val="24"/>
        </w:rPr>
        <w:t>усадку</w:t>
      </w:r>
      <w:r w:rsidR="00204511" w:rsidRPr="00204511">
        <w:rPr>
          <w:noProof/>
          <w:sz w:val="24"/>
          <w:szCs w:val="24"/>
          <w:lang w:val="en-US"/>
        </w:rPr>
        <w:t xml:space="preserve">, </w:t>
      </w:r>
      <w:r w:rsidR="00204511" w:rsidRPr="00204511">
        <w:rPr>
          <w:noProof/>
          <w:sz w:val="24"/>
          <w:szCs w:val="24"/>
        </w:rPr>
        <w:t>что</w:t>
      </w:r>
      <w:r w:rsidR="00204511" w:rsidRPr="00204511">
        <w:rPr>
          <w:noProof/>
          <w:sz w:val="24"/>
          <w:szCs w:val="24"/>
          <w:lang w:val="en-US"/>
        </w:rPr>
        <w:t xml:space="preserve"> </w:t>
      </w:r>
      <w:r w:rsidR="00204511" w:rsidRPr="00204511">
        <w:rPr>
          <w:noProof/>
          <w:sz w:val="24"/>
          <w:szCs w:val="24"/>
        </w:rPr>
        <w:t>позволяет</w:t>
      </w:r>
      <w:r w:rsidR="00204511" w:rsidRPr="00204511">
        <w:rPr>
          <w:noProof/>
          <w:sz w:val="24"/>
          <w:szCs w:val="24"/>
          <w:lang w:val="en-US"/>
        </w:rPr>
        <w:t xml:space="preserve"> </w:t>
      </w:r>
      <w:r w:rsidR="00204511" w:rsidRPr="00204511">
        <w:rPr>
          <w:noProof/>
          <w:sz w:val="24"/>
          <w:szCs w:val="24"/>
        </w:rPr>
        <w:t>точно</w:t>
      </w:r>
      <w:r w:rsidR="00204511" w:rsidRPr="00204511">
        <w:rPr>
          <w:noProof/>
          <w:sz w:val="24"/>
          <w:szCs w:val="24"/>
          <w:lang w:val="en-US"/>
        </w:rPr>
        <w:t xml:space="preserve"> </w:t>
      </w:r>
      <w:r w:rsidR="00204511" w:rsidRPr="00204511">
        <w:rPr>
          <w:noProof/>
          <w:sz w:val="24"/>
          <w:szCs w:val="24"/>
        </w:rPr>
        <w:t>воспроизводить</w:t>
      </w:r>
      <w:r w:rsidR="00204511" w:rsidRPr="00204511">
        <w:rPr>
          <w:noProof/>
          <w:sz w:val="24"/>
          <w:szCs w:val="24"/>
          <w:lang w:val="en-US"/>
        </w:rPr>
        <w:t xml:space="preserve"> </w:t>
      </w:r>
      <w:r w:rsidR="00204511" w:rsidRPr="00204511">
        <w:rPr>
          <w:noProof/>
          <w:sz w:val="24"/>
          <w:szCs w:val="24"/>
        </w:rPr>
        <w:t>детали</w:t>
      </w:r>
      <w:r w:rsidR="00204511" w:rsidRPr="00204511">
        <w:rPr>
          <w:noProof/>
          <w:sz w:val="24"/>
          <w:szCs w:val="24"/>
          <w:lang w:val="en-US"/>
        </w:rPr>
        <w:t xml:space="preserve">. </w:t>
      </w:r>
      <w:r w:rsidR="00204511" w:rsidRPr="00204511">
        <w:rPr>
          <w:noProof/>
          <w:sz w:val="24"/>
          <w:szCs w:val="24"/>
        </w:rPr>
        <w:t>Матовая</w:t>
      </w:r>
      <w:r w:rsidR="00204511" w:rsidRPr="00204511">
        <w:rPr>
          <w:noProof/>
          <w:sz w:val="24"/>
          <w:szCs w:val="24"/>
          <w:lang w:val="en-US"/>
        </w:rPr>
        <w:t xml:space="preserve"> </w:t>
      </w:r>
      <w:r w:rsidR="00204511" w:rsidRPr="00204511">
        <w:rPr>
          <w:noProof/>
          <w:sz w:val="24"/>
          <w:szCs w:val="24"/>
        </w:rPr>
        <w:t>поверхность</w:t>
      </w:r>
      <w:r w:rsidR="00204511" w:rsidRPr="00204511">
        <w:rPr>
          <w:noProof/>
          <w:sz w:val="24"/>
          <w:szCs w:val="24"/>
          <w:lang w:val="en-US"/>
        </w:rPr>
        <w:t xml:space="preserve"> </w:t>
      </w:r>
      <w:r w:rsidR="00204511" w:rsidRPr="00204511">
        <w:rPr>
          <w:noProof/>
          <w:sz w:val="24"/>
          <w:szCs w:val="24"/>
        </w:rPr>
        <w:t>эффективно</w:t>
      </w:r>
      <w:r w:rsidR="00204511" w:rsidRPr="00204511">
        <w:rPr>
          <w:noProof/>
          <w:sz w:val="24"/>
          <w:szCs w:val="24"/>
          <w:lang w:val="en-US"/>
        </w:rPr>
        <w:t xml:space="preserve"> </w:t>
      </w:r>
      <w:r w:rsidR="00204511" w:rsidRPr="00204511">
        <w:rPr>
          <w:noProof/>
          <w:sz w:val="24"/>
          <w:szCs w:val="24"/>
        </w:rPr>
        <w:t>скрывает</w:t>
      </w:r>
      <w:r w:rsidR="00204511" w:rsidRPr="00204511">
        <w:rPr>
          <w:noProof/>
          <w:sz w:val="24"/>
          <w:szCs w:val="24"/>
          <w:lang w:val="en-US"/>
        </w:rPr>
        <w:t xml:space="preserve"> </w:t>
      </w:r>
      <w:r w:rsidR="00204511" w:rsidRPr="00204511">
        <w:rPr>
          <w:noProof/>
          <w:sz w:val="24"/>
          <w:szCs w:val="24"/>
        </w:rPr>
        <w:t>слои</w:t>
      </w:r>
      <w:r w:rsidR="00204511" w:rsidRPr="00204511">
        <w:rPr>
          <w:noProof/>
          <w:sz w:val="24"/>
          <w:szCs w:val="24"/>
          <w:lang w:val="en-US"/>
        </w:rPr>
        <w:t xml:space="preserve"> </w:t>
      </w:r>
      <w:r w:rsidR="00204511" w:rsidRPr="00204511">
        <w:rPr>
          <w:noProof/>
          <w:sz w:val="24"/>
          <w:szCs w:val="24"/>
        </w:rPr>
        <w:t>печати</w:t>
      </w:r>
      <w:r w:rsidR="00204511" w:rsidRPr="00204511">
        <w:rPr>
          <w:noProof/>
          <w:sz w:val="24"/>
          <w:szCs w:val="24"/>
          <w:lang w:val="en-US"/>
        </w:rPr>
        <w:t xml:space="preserve">, </w:t>
      </w:r>
      <w:r w:rsidR="00204511" w:rsidRPr="00204511">
        <w:rPr>
          <w:noProof/>
          <w:sz w:val="24"/>
          <w:szCs w:val="24"/>
        </w:rPr>
        <w:t>улучшая</w:t>
      </w:r>
      <w:r w:rsidR="00204511" w:rsidRPr="00204511">
        <w:rPr>
          <w:noProof/>
          <w:sz w:val="24"/>
          <w:szCs w:val="24"/>
          <w:lang w:val="en-US"/>
        </w:rPr>
        <w:t xml:space="preserve"> </w:t>
      </w:r>
      <w:r w:rsidR="00204511" w:rsidRPr="00204511">
        <w:rPr>
          <w:noProof/>
          <w:sz w:val="24"/>
          <w:szCs w:val="24"/>
        </w:rPr>
        <w:t>внешний</w:t>
      </w:r>
      <w:r w:rsidR="00204511" w:rsidRPr="00204511">
        <w:rPr>
          <w:noProof/>
          <w:sz w:val="24"/>
          <w:szCs w:val="24"/>
          <w:lang w:val="en-US"/>
        </w:rPr>
        <w:t xml:space="preserve"> </w:t>
      </w:r>
      <w:r w:rsidR="00204511" w:rsidRPr="00204511">
        <w:rPr>
          <w:noProof/>
          <w:sz w:val="24"/>
          <w:szCs w:val="24"/>
        </w:rPr>
        <w:t>вид</w:t>
      </w:r>
      <w:r w:rsidR="00204511" w:rsidRPr="00204511">
        <w:rPr>
          <w:noProof/>
          <w:sz w:val="24"/>
          <w:szCs w:val="24"/>
          <w:lang w:val="en-US"/>
        </w:rPr>
        <w:t xml:space="preserve"> </w:t>
      </w:r>
      <w:r w:rsidR="00204511" w:rsidRPr="00204511">
        <w:rPr>
          <w:noProof/>
          <w:sz w:val="24"/>
          <w:szCs w:val="24"/>
        </w:rPr>
        <w:t>изделий</w:t>
      </w:r>
      <w:r w:rsidR="00204511" w:rsidRPr="00204511">
        <w:rPr>
          <w:noProof/>
          <w:sz w:val="24"/>
          <w:szCs w:val="24"/>
          <w:lang w:val="en-US"/>
        </w:rPr>
        <w:t>.</w:t>
      </w:r>
    </w:p>
    <w:p w14:paraId="76A1ECA7" w14:textId="77777777" w:rsidR="00204511" w:rsidRDefault="00204511" w:rsidP="00204511">
      <w:pPr>
        <w:ind w:right="110"/>
        <w:jc w:val="both"/>
        <w:rPr>
          <w:noProof/>
          <w:sz w:val="24"/>
          <w:szCs w:val="24"/>
          <w:lang w:val="en-US"/>
        </w:rPr>
      </w:pPr>
      <w:r w:rsidRPr="00204511">
        <w:rPr>
          <w:noProof/>
          <w:sz w:val="24"/>
          <w:szCs w:val="24"/>
        </w:rPr>
        <w:t>Из</w:t>
      </w:r>
      <w:r w:rsidRPr="00204511">
        <w:rPr>
          <w:noProof/>
          <w:sz w:val="24"/>
          <w:szCs w:val="24"/>
          <w:lang w:val="en-US"/>
        </w:rPr>
        <w:t>-</w:t>
      </w:r>
      <w:r w:rsidRPr="00204511">
        <w:rPr>
          <w:noProof/>
          <w:sz w:val="24"/>
          <w:szCs w:val="24"/>
        </w:rPr>
        <w:t>за</w:t>
      </w:r>
      <w:r w:rsidRPr="00204511">
        <w:rPr>
          <w:noProof/>
          <w:sz w:val="24"/>
          <w:szCs w:val="24"/>
          <w:lang w:val="en-US"/>
        </w:rPr>
        <w:t xml:space="preserve"> </w:t>
      </w:r>
      <w:r w:rsidRPr="00204511">
        <w:rPr>
          <w:noProof/>
          <w:sz w:val="24"/>
          <w:szCs w:val="24"/>
        </w:rPr>
        <w:t>абразивных</w:t>
      </w:r>
      <w:r w:rsidRPr="00204511">
        <w:rPr>
          <w:noProof/>
          <w:sz w:val="24"/>
          <w:szCs w:val="24"/>
          <w:lang w:val="en-US"/>
        </w:rPr>
        <w:t xml:space="preserve"> </w:t>
      </w:r>
      <w:r w:rsidRPr="00204511">
        <w:rPr>
          <w:noProof/>
          <w:sz w:val="24"/>
          <w:szCs w:val="24"/>
        </w:rPr>
        <w:t>свойств</w:t>
      </w:r>
      <w:r w:rsidRPr="00204511">
        <w:rPr>
          <w:noProof/>
          <w:sz w:val="24"/>
          <w:szCs w:val="24"/>
          <w:lang w:val="en-US"/>
        </w:rPr>
        <w:t xml:space="preserve"> </w:t>
      </w:r>
      <w:r w:rsidRPr="00204511">
        <w:rPr>
          <w:noProof/>
          <w:sz w:val="24"/>
          <w:szCs w:val="24"/>
        </w:rPr>
        <w:t>рекомендуется</w:t>
      </w:r>
      <w:r w:rsidRPr="00204511">
        <w:rPr>
          <w:noProof/>
          <w:sz w:val="24"/>
          <w:szCs w:val="24"/>
          <w:lang w:val="en-US"/>
        </w:rPr>
        <w:t xml:space="preserve"> </w:t>
      </w:r>
      <w:r w:rsidRPr="00204511">
        <w:rPr>
          <w:noProof/>
          <w:sz w:val="24"/>
          <w:szCs w:val="24"/>
        </w:rPr>
        <w:t>использовать</w:t>
      </w:r>
      <w:r w:rsidRPr="00204511">
        <w:rPr>
          <w:noProof/>
          <w:sz w:val="24"/>
          <w:szCs w:val="24"/>
          <w:lang w:val="en-US"/>
        </w:rPr>
        <w:t xml:space="preserve"> </w:t>
      </w:r>
      <w:r w:rsidRPr="00204511">
        <w:rPr>
          <w:noProof/>
          <w:sz w:val="24"/>
          <w:szCs w:val="24"/>
        </w:rPr>
        <w:t>закалённые</w:t>
      </w:r>
      <w:r w:rsidRPr="00204511">
        <w:rPr>
          <w:noProof/>
          <w:sz w:val="24"/>
          <w:szCs w:val="24"/>
          <w:lang w:val="en-US"/>
        </w:rPr>
        <w:t xml:space="preserve"> </w:t>
      </w:r>
      <w:r w:rsidRPr="00204511">
        <w:rPr>
          <w:noProof/>
          <w:sz w:val="24"/>
          <w:szCs w:val="24"/>
        </w:rPr>
        <w:t>сопла</w:t>
      </w:r>
      <w:r w:rsidRPr="00204511">
        <w:rPr>
          <w:noProof/>
          <w:sz w:val="24"/>
          <w:szCs w:val="24"/>
          <w:lang w:val="en-US"/>
        </w:rPr>
        <w:t xml:space="preserve">. </w:t>
      </w:r>
      <w:r w:rsidRPr="00204511">
        <w:rPr>
          <w:noProof/>
          <w:sz w:val="24"/>
          <w:szCs w:val="24"/>
        </w:rPr>
        <w:t>Филамент</w:t>
      </w:r>
      <w:r w:rsidRPr="00204511">
        <w:rPr>
          <w:noProof/>
          <w:sz w:val="24"/>
          <w:szCs w:val="24"/>
          <w:lang w:val="en-US"/>
        </w:rPr>
        <w:t xml:space="preserve"> </w:t>
      </w:r>
      <w:r w:rsidRPr="00204511">
        <w:rPr>
          <w:noProof/>
          <w:sz w:val="24"/>
          <w:szCs w:val="24"/>
        </w:rPr>
        <w:t>сохраняет</w:t>
      </w:r>
      <w:r w:rsidRPr="00204511">
        <w:rPr>
          <w:noProof/>
          <w:sz w:val="24"/>
          <w:szCs w:val="24"/>
          <w:lang w:val="en-US"/>
        </w:rPr>
        <w:t xml:space="preserve"> </w:t>
      </w:r>
      <w:r w:rsidRPr="00204511">
        <w:rPr>
          <w:noProof/>
          <w:sz w:val="24"/>
          <w:szCs w:val="24"/>
        </w:rPr>
        <w:t>простоту</w:t>
      </w:r>
      <w:r w:rsidRPr="00204511">
        <w:rPr>
          <w:noProof/>
          <w:sz w:val="24"/>
          <w:szCs w:val="24"/>
          <w:lang w:val="en-US"/>
        </w:rPr>
        <w:t xml:space="preserve"> </w:t>
      </w:r>
      <w:r w:rsidRPr="00204511">
        <w:rPr>
          <w:noProof/>
          <w:sz w:val="24"/>
          <w:szCs w:val="24"/>
        </w:rPr>
        <w:t>использования</w:t>
      </w:r>
      <w:r w:rsidRPr="00204511">
        <w:rPr>
          <w:noProof/>
          <w:sz w:val="24"/>
          <w:szCs w:val="24"/>
          <w:lang w:val="en-US"/>
        </w:rPr>
        <w:t xml:space="preserve">, </w:t>
      </w:r>
      <w:r w:rsidRPr="00204511">
        <w:rPr>
          <w:noProof/>
          <w:sz w:val="24"/>
          <w:szCs w:val="24"/>
        </w:rPr>
        <w:t>характерную</w:t>
      </w:r>
      <w:r w:rsidRPr="00204511">
        <w:rPr>
          <w:noProof/>
          <w:sz w:val="24"/>
          <w:szCs w:val="24"/>
          <w:lang w:val="en-US"/>
        </w:rPr>
        <w:t xml:space="preserve"> </w:t>
      </w:r>
      <w:r w:rsidRPr="00204511">
        <w:rPr>
          <w:noProof/>
          <w:sz w:val="24"/>
          <w:szCs w:val="24"/>
        </w:rPr>
        <w:t>для</w:t>
      </w:r>
      <w:r w:rsidRPr="00204511">
        <w:rPr>
          <w:noProof/>
          <w:sz w:val="24"/>
          <w:szCs w:val="24"/>
          <w:lang w:val="en-US"/>
        </w:rPr>
        <w:t xml:space="preserve"> PLA, </w:t>
      </w:r>
      <w:r w:rsidRPr="00204511">
        <w:rPr>
          <w:noProof/>
          <w:sz w:val="24"/>
          <w:szCs w:val="24"/>
        </w:rPr>
        <w:t>но</w:t>
      </w:r>
      <w:r w:rsidRPr="00204511">
        <w:rPr>
          <w:noProof/>
          <w:sz w:val="24"/>
          <w:szCs w:val="24"/>
          <w:lang w:val="en-US"/>
        </w:rPr>
        <w:t xml:space="preserve"> </w:t>
      </w:r>
      <w:r w:rsidRPr="00204511">
        <w:rPr>
          <w:noProof/>
          <w:sz w:val="24"/>
          <w:szCs w:val="24"/>
        </w:rPr>
        <w:t>при</w:t>
      </w:r>
      <w:r w:rsidRPr="00204511">
        <w:rPr>
          <w:noProof/>
          <w:sz w:val="24"/>
          <w:szCs w:val="24"/>
          <w:lang w:val="en-US"/>
        </w:rPr>
        <w:t xml:space="preserve"> </w:t>
      </w:r>
      <w:r w:rsidRPr="00204511">
        <w:rPr>
          <w:noProof/>
          <w:sz w:val="24"/>
          <w:szCs w:val="24"/>
        </w:rPr>
        <w:t>этом</w:t>
      </w:r>
      <w:r w:rsidRPr="00204511">
        <w:rPr>
          <w:noProof/>
          <w:sz w:val="24"/>
          <w:szCs w:val="24"/>
          <w:lang w:val="en-US"/>
        </w:rPr>
        <w:t xml:space="preserve"> </w:t>
      </w:r>
      <w:r w:rsidRPr="00204511">
        <w:rPr>
          <w:noProof/>
          <w:sz w:val="24"/>
          <w:szCs w:val="24"/>
        </w:rPr>
        <w:t>обладает</w:t>
      </w:r>
      <w:r w:rsidRPr="00204511">
        <w:rPr>
          <w:noProof/>
          <w:sz w:val="24"/>
          <w:szCs w:val="24"/>
          <w:lang w:val="en-US"/>
        </w:rPr>
        <w:t xml:space="preserve"> </w:t>
      </w:r>
      <w:r w:rsidRPr="00204511">
        <w:rPr>
          <w:noProof/>
          <w:sz w:val="24"/>
          <w:szCs w:val="24"/>
        </w:rPr>
        <w:t>повышенной</w:t>
      </w:r>
      <w:r w:rsidRPr="00204511">
        <w:rPr>
          <w:noProof/>
          <w:sz w:val="24"/>
          <w:szCs w:val="24"/>
          <w:lang w:val="en-US"/>
        </w:rPr>
        <w:t xml:space="preserve"> </w:t>
      </w:r>
      <w:r w:rsidRPr="00204511">
        <w:rPr>
          <w:noProof/>
          <w:sz w:val="24"/>
          <w:szCs w:val="24"/>
        </w:rPr>
        <w:t>долговечностью</w:t>
      </w:r>
      <w:r w:rsidRPr="00204511">
        <w:rPr>
          <w:noProof/>
          <w:sz w:val="24"/>
          <w:szCs w:val="24"/>
          <w:lang w:val="en-US"/>
        </w:rPr>
        <w:t xml:space="preserve">, </w:t>
      </w:r>
      <w:r w:rsidRPr="00204511">
        <w:rPr>
          <w:noProof/>
          <w:sz w:val="24"/>
          <w:szCs w:val="24"/>
        </w:rPr>
        <w:t>что</w:t>
      </w:r>
      <w:r w:rsidRPr="00204511">
        <w:rPr>
          <w:noProof/>
          <w:sz w:val="24"/>
          <w:szCs w:val="24"/>
          <w:lang w:val="en-US"/>
        </w:rPr>
        <w:t xml:space="preserve"> </w:t>
      </w:r>
      <w:r w:rsidRPr="00204511">
        <w:rPr>
          <w:noProof/>
          <w:sz w:val="24"/>
          <w:szCs w:val="24"/>
        </w:rPr>
        <w:t>делает</w:t>
      </w:r>
      <w:r w:rsidRPr="00204511">
        <w:rPr>
          <w:noProof/>
          <w:sz w:val="24"/>
          <w:szCs w:val="24"/>
          <w:lang w:val="en-US"/>
        </w:rPr>
        <w:t xml:space="preserve"> </w:t>
      </w:r>
      <w:r w:rsidRPr="00204511">
        <w:rPr>
          <w:noProof/>
          <w:sz w:val="24"/>
          <w:szCs w:val="24"/>
        </w:rPr>
        <w:t>его</w:t>
      </w:r>
      <w:r w:rsidRPr="00204511">
        <w:rPr>
          <w:noProof/>
          <w:sz w:val="24"/>
          <w:szCs w:val="24"/>
          <w:lang w:val="en-US"/>
        </w:rPr>
        <w:t xml:space="preserve"> </w:t>
      </w:r>
      <w:r w:rsidRPr="00204511">
        <w:rPr>
          <w:noProof/>
          <w:sz w:val="24"/>
          <w:szCs w:val="24"/>
        </w:rPr>
        <w:t>отличным</w:t>
      </w:r>
      <w:r w:rsidRPr="00204511">
        <w:rPr>
          <w:noProof/>
          <w:sz w:val="24"/>
          <w:szCs w:val="24"/>
          <w:lang w:val="en-US"/>
        </w:rPr>
        <w:t xml:space="preserve"> </w:t>
      </w:r>
      <w:r w:rsidRPr="00204511">
        <w:rPr>
          <w:noProof/>
          <w:sz w:val="24"/>
          <w:szCs w:val="24"/>
        </w:rPr>
        <w:t>выбором</w:t>
      </w:r>
      <w:r w:rsidRPr="00204511">
        <w:rPr>
          <w:noProof/>
          <w:sz w:val="24"/>
          <w:szCs w:val="24"/>
          <w:lang w:val="en-US"/>
        </w:rPr>
        <w:t xml:space="preserve"> </w:t>
      </w:r>
      <w:r w:rsidRPr="00204511">
        <w:rPr>
          <w:noProof/>
          <w:sz w:val="24"/>
          <w:szCs w:val="24"/>
        </w:rPr>
        <w:t>для</w:t>
      </w:r>
      <w:r w:rsidRPr="00204511">
        <w:rPr>
          <w:noProof/>
          <w:sz w:val="24"/>
          <w:szCs w:val="24"/>
          <w:lang w:val="en-US"/>
        </w:rPr>
        <w:t xml:space="preserve"> </w:t>
      </w:r>
      <w:r w:rsidRPr="00204511">
        <w:rPr>
          <w:noProof/>
          <w:sz w:val="24"/>
          <w:szCs w:val="24"/>
        </w:rPr>
        <w:t>технических</w:t>
      </w:r>
      <w:r w:rsidRPr="00204511">
        <w:rPr>
          <w:noProof/>
          <w:sz w:val="24"/>
          <w:szCs w:val="24"/>
          <w:lang w:val="en-US"/>
        </w:rPr>
        <w:t xml:space="preserve"> </w:t>
      </w:r>
      <w:r w:rsidRPr="00204511">
        <w:rPr>
          <w:noProof/>
          <w:sz w:val="24"/>
          <w:szCs w:val="24"/>
        </w:rPr>
        <w:t>компонентов</w:t>
      </w:r>
      <w:r w:rsidRPr="00204511">
        <w:rPr>
          <w:noProof/>
          <w:sz w:val="24"/>
          <w:szCs w:val="24"/>
          <w:lang w:val="en-US"/>
        </w:rPr>
        <w:t xml:space="preserve"> </w:t>
      </w:r>
      <w:r w:rsidRPr="00204511">
        <w:rPr>
          <w:noProof/>
          <w:sz w:val="24"/>
          <w:szCs w:val="24"/>
        </w:rPr>
        <w:t>без</w:t>
      </w:r>
      <w:r w:rsidRPr="00204511">
        <w:rPr>
          <w:noProof/>
          <w:sz w:val="24"/>
          <w:szCs w:val="24"/>
          <w:lang w:val="en-US"/>
        </w:rPr>
        <w:t xml:space="preserve"> </w:t>
      </w:r>
      <w:r w:rsidRPr="00204511">
        <w:rPr>
          <w:noProof/>
          <w:sz w:val="24"/>
          <w:szCs w:val="24"/>
        </w:rPr>
        <w:t>необходимости</w:t>
      </w:r>
      <w:r w:rsidRPr="00204511">
        <w:rPr>
          <w:noProof/>
          <w:sz w:val="24"/>
          <w:szCs w:val="24"/>
          <w:lang w:val="en-US"/>
        </w:rPr>
        <w:t xml:space="preserve"> </w:t>
      </w:r>
      <w:r w:rsidRPr="00204511">
        <w:rPr>
          <w:noProof/>
          <w:sz w:val="24"/>
          <w:szCs w:val="24"/>
        </w:rPr>
        <w:t>использования</w:t>
      </w:r>
      <w:r w:rsidRPr="00204511">
        <w:rPr>
          <w:noProof/>
          <w:sz w:val="24"/>
          <w:szCs w:val="24"/>
          <w:lang w:val="en-US"/>
        </w:rPr>
        <w:t xml:space="preserve"> </w:t>
      </w:r>
      <w:r w:rsidRPr="00204511">
        <w:rPr>
          <w:noProof/>
          <w:sz w:val="24"/>
          <w:szCs w:val="24"/>
        </w:rPr>
        <w:t>углеродного</w:t>
      </w:r>
      <w:r w:rsidRPr="00204511">
        <w:rPr>
          <w:noProof/>
          <w:sz w:val="24"/>
          <w:szCs w:val="24"/>
          <w:lang w:val="en-US"/>
        </w:rPr>
        <w:t xml:space="preserve"> </w:t>
      </w:r>
      <w:r w:rsidRPr="00204511">
        <w:rPr>
          <w:noProof/>
          <w:sz w:val="24"/>
          <w:szCs w:val="24"/>
        </w:rPr>
        <w:t>волокна</w:t>
      </w:r>
      <w:r w:rsidRPr="00204511">
        <w:rPr>
          <w:noProof/>
          <w:sz w:val="24"/>
          <w:szCs w:val="24"/>
          <w:lang w:val="en-US"/>
        </w:rPr>
        <w:t xml:space="preserve">, </w:t>
      </w:r>
      <w:r w:rsidRPr="00204511">
        <w:rPr>
          <w:noProof/>
          <w:sz w:val="24"/>
          <w:szCs w:val="24"/>
        </w:rPr>
        <w:t>армированного</w:t>
      </w:r>
      <w:r w:rsidRPr="00204511">
        <w:rPr>
          <w:noProof/>
          <w:sz w:val="24"/>
          <w:szCs w:val="24"/>
          <w:lang w:val="en-US"/>
        </w:rPr>
        <w:t xml:space="preserve"> </w:t>
      </w:r>
      <w:r w:rsidRPr="00204511">
        <w:rPr>
          <w:noProof/>
          <w:sz w:val="24"/>
          <w:szCs w:val="24"/>
        </w:rPr>
        <w:t>нейлоном</w:t>
      </w:r>
      <w:r w:rsidRPr="00204511">
        <w:rPr>
          <w:noProof/>
          <w:sz w:val="24"/>
          <w:szCs w:val="24"/>
          <w:lang w:val="en-US"/>
        </w:rPr>
        <w:t>.</w:t>
      </w:r>
    </w:p>
    <w:p w14:paraId="620CCDA6" w14:textId="77777777" w:rsidR="00204511" w:rsidRDefault="00204511" w:rsidP="00204511">
      <w:pPr>
        <w:ind w:right="110"/>
        <w:jc w:val="both"/>
        <w:rPr>
          <w:noProof/>
          <w:sz w:val="24"/>
          <w:szCs w:val="24"/>
          <w:lang w:val="en-US"/>
        </w:rPr>
      </w:pPr>
    </w:p>
    <w:p w14:paraId="16C106C7" w14:textId="3D00C831" w:rsidR="00A35E34" w:rsidRPr="00A35E34" w:rsidRDefault="00A35E34" w:rsidP="00204511">
      <w:pPr>
        <w:ind w:right="110"/>
        <w:jc w:val="both"/>
        <w:rPr>
          <w:rFonts w:ascii="Blogger Sans Medium" w:hAnsi="Blogger Sans Medium"/>
          <w:sz w:val="24"/>
          <w:szCs w:val="24"/>
          <w:lang w:val="en-US"/>
        </w:rPr>
      </w:pPr>
      <w:proofErr w:type="spellStart"/>
      <w:r w:rsidRPr="00A35E34">
        <w:rPr>
          <w:rFonts w:ascii="Blogger Sans Medium" w:hAnsi="Blogger Sans Medium"/>
          <w:sz w:val="24"/>
          <w:szCs w:val="24"/>
          <w:lang w:val="en-US"/>
        </w:rPr>
        <w:t>Свойства</w:t>
      </w:r>
      <w:proofErr w:type="spellEnd"/>
      <w:r w:rsidRPr="00A35E34">
        <w:rPr>
          <w:rFonts w:ascii="Blogger Sans Medium" w:hAnsi="Blogger Sans Medium"/>
          <w:sz w:val="24"/>
          <w:szCs w:val="24"/>
          <w:lang w:val="en-US"/>
        </w:rPr>
        <w:t>:</w:t>
      </w:r>
    </w:p>
    <w:p w14:paraId="44F61B5A" w14:textId="54F6E3CC" w:rsidR="00582B80" w:rsidRPr="00582B80" w:rsidRDefault="00582B80" w:rsidP="00582B80">
      <w:pPr>
        <w:pStyle w:val="Akapitzlist"/>
        <w:numPr>
          <w:ilvl w:val="0"/>
          <w:numId w:val="21"/>
        </w:numPr>
        <w:ind w:right="110"/>
        <w:jc w:val="both"/>
        <w:rPr>
          <w:sz w:val="24"/>
          <w:szCs w:val="24"/>
          <w:lang w:val="en-US"/>
        </w:rPr>
      </w:pPr>
      <w:proofErr w:type="spellStart"/>
      <w:r w:rsidRPr="00582B80">
        <w:rPr>
          <w:sz w:val="24"/>
          <w:szCs w:val="24"/>
          <w:lang w:val="en-US"/>
        </w:rPr>
        <w:t>повышенная</w:t>
      </w:r>
      <w:proofErr w:type="spellEnd"/>
      <w:r w:rsidRPr="00582B80">
        <w:rPr>
          <w:sz w:val="24"/>
          <w:szCs w:val="24"/>
          <w:lang w:val="en-US"/>
        </w:rPr>
        <w:t xml:space="preserve"> </w:t>
      </w:r>
      <w:proofErr w:type="spellStart"/>
      <w:r w:rsidRPr="00582B80">
        <w:rPr>
          <w:sz w:val="24"/>
          <w:szCs w:val="24"/>
          <w:lang w:val="en-US"/>
        </w:rPr>
        <w:t>жесткость</w:t>
      </w:r>
      <w:proofErr w:type="spellEnd"/>
      <w:r w:rsidRPr="00582B80">
        <w:rPr>
          <w:sz w:val="24"/>
          <w:szCs w:val="24"/>
          <w:lang w:val="en-US"/>
        </w:rPr>
        <w:t xml:space="preserve"> и </w:t>
      </w:r>
      <w:proofErr w:type="spellStart"/>
      <w:r w:rsidRPr="00582B80">
        <w:rPr>
          <w:sz w:val="24"/>
          <w:szCs w:val="24"/>
          <w:lang w:val="en-US"/>
        </w:rPr>
        <w:t>механическая</w:t>
      </w:r>
      <w:proofErr w:type="spellEnd"/>
      <w:r w:rsidRPr="00582B80">
        <w:rPr>
          <w:sz w:val="24"/>
          <w:szCs w:val="24"/>
          <w:lang w:val="en-US"/>
        </w:rPr>
        <w:t xml:space="preserve"> </w:t>
      </w:r>
      <w:proofErr w:type="spellStart"/>
      <w:r w:rsidRPr="00582B80">
        <w:rPr>
          <w:sz w:val="24"/>
          <w:szCs w:val="24"/>
          <w:lang w:val="en-US"/>
        </w:rPr>
        <w:t>прочность</w:t>
      </w:r>
      <w:proofErr w:type="spellEnd"/>
      <w:r w:rsidRPr="00582B80">
        <w:rPr>
          <w:sz w:val="24"/>
          <w:szCs w:val="24"/>
          <w:lang w:val="en-US"/>
        </w:rPr>
        <w:t xml:space="preserve"> </w:t>
      </w:r>
      <w:proofErr w:type="spellStart"/>
      <w:r w:rsidRPr="00582B80">
        <w:rPr>
          <w:sz w:val="24"/>
          <w:szCs w:val="24"/>
          <w:lang w:val="en-US"/>
        </w:rPr>
        <w:t>по</w:t>
      </w:r>
      <w:proofErr w:type="spellEnd"/>
      <w:r w:rsidRPr="00582B80">
        <w:rPr>
          <w:sz w:val="24"/>
          <w:szCs w:val="24"/>
          <w:lang w:val="en-US"/>
        </w:rPr>
        <w:t xml:space="preserve"> </w:t>
      </w:r>
      <w:proofErr w:type="spellStart"/>
      <w:r w:rsidRPr="00582B80">
        <w:rPr>
          <w:sz w:val="24"/>
          <w:szCs w:val="24"/>
          <w:lang w:val="en-US"/>
        </w:rPr>
        <w:t>сравнению</w:t>
      </w:r>
      <w:proofErr w:type="spellEnd"/>
      <w:r w:rsidRPr="00582B80">
        <w:rPr>
          <w:sz w:val="24"/>
          <w:szCs w:val="24"/>
          <w:lang w:val="en-US"/>
        </w:rPr>
        <w:t xml:space="preserve"> с </w:t>
      </w:r>
      <w:proofErr w:type="spellStart"/>
      <w:r w:rsidRPr="00582B80">
        <w:rPr>
          <w:sz w:val="24"/>
          <w:szCs w:val="24"/>
          <w:lang w:val="en-US"/>
        </w:rPr>
        <w:t>традиционным</w:t>
      </w:r>
      <w:proofErr w:type="spellEnd"/>
      <w:r w:rsidRPr="00582B80">
        <w:rPr>
          <w:sz w:val="24"/>
          <w:szCs w:val="24"/>
          <w:lang w:val="en-US"/>
        </w:rPr>
        <w:t xml:space="preserve"> PLA</w:t>
      </w:r>
    </w:p>
    <w:p w14:paraId="30842E3A" w14:textId="1E8DF801" w:rsidR="00582B80" w:rsidRPr="00582B80" w:rsidRDefault="00582B80" w:rsidP="00582B80">
      <w:pPr>
        <w:pStyle w:val="Akapitzlist"/>
        <w:numPr>
          <w:ilvl w:val="0"/>
          <w:numId w:val="21"/>
        </w:numPr>
        <w:ind w:right="110"/>
        <w:jc w:val="both"/>
        <w:rPr>
          <w:sz w:val="24"/>
          <w:szCs w:val="24"/>
          <w:lang w:val="en-US"/>
        </w:rPr>
      </w:pPr>
      <w:proofErr w:type="spellStart"/>
      <w:r w:rsidRPr="00582B80">
        <w:rPr>
          <w:sz w:val="24"/>
          <w:szCs w:val="24"/>
          <w:lang w:val="en-US"/>
        </w:rPr>
        <w:t>простота</w:t>
      </w:r>
      <w:proofErr w:type="spellEnd"/>
      <w:r w:rsidRPr="00582B80">
        <w:rPr>
          <w:sz w:val="24"/>
          <w:szCs w:val="24"/>
          <w:lang w:val="en-US"/>
        </w:rPr>
        <w:t xml:space="preserve"> </w:t>
      </w:r>
      <w:proofErr w:type="spellStart"/>
      <w:r w:rsidRPr="00582B80">
        <w:rPr>
          <w:sz w:val="24"/>
          <w:szCs w:val="24"/>
          <w:lang w:val="en-US"/>
        </w:rPr>
        <w:t>использования</w:t>
      </w:r>
      <w:proofErr w:type="spellEnd"/>
    </w:p>
    <w:p w14:paraId="59EE3B70" w14:textId="4770119C" w:rsidR="00582B80" w:rsidRPr="00582B80" w:rsidRDefault="00582B80" w:rsidP="00582B80">
      <w:pPr>
        <w:pStyle w:val="Akapitzlist"/>
        <w:numPr>
          <w:ilvl w:val="0"/>
          <w:numId w:val="21"/>
        </w:numPr>
        <w:ind w:right="110"/>
        <w:jc w:val="both"/>
        <w:rPr>
          <w:sz w:val="24"/>
          <w:szCs w:val="24"/>
          <w:lang w:val="en-US"/>
        </w:rPr>
      </w:pPr>
      <w:proofErr w:type="spellStart"/>
      <w:r w:rsidRPr="00582B80">
        <w:rPr>
          <w:sz w:val="24"/>
          <w:szCs w:val="24"/>
          <w:lang w:val="en-US"/>
        </w:rPr>
        <w:t>высокая</w:t>
      </w:r>
      <w:proofErr w:type="spellEnd"/>
      <w:r w:rsidRPr="00582B80">
        <w:rPr>
          <w:sz w:val="24"/>
          <w:szCs w:val="24"/>
          <w:lang w:val="en-US"/>
        </w:rPr>
        <w:t xml:space="preserve"> </w:t>
      </w:r>
      <w:proofErr w:type="spellStart"/>
      <w:r w:rsidRPr="00582B80">
        <w:rPr>
          <w:sz w:val="24"/>
          <w:szCs w:val="24"/>
          <w:lang w:val="en-US"/>
        </w:rPr>
        <w:t>стабильность</w:t>
      </w:r>
      <w:proofErr w:type="spellEnd"/>
      <w:r w:rsidRPr="00582B80">
        <w:rPr>
          <w:sz w:val="24"/>
          <w:szCs w:val="24"/>
          <w:lang w:val="en-US"/>
        </w:rPr>
        <w:t xml:space="preserve"> </w:t>
      </w:r>
      <w:proofErr w:type="spellStart"/>
      <w:r w:rsidRPr="00582B80">
        <w:rPr>
          <w:sz w:val="24"/>
          <w:szCs w:val="24"/>
          <w:lang w:val="en-US"/>
        </w:rPr>
        <w:t>размеров</w:t>
      </w:r>
      <w:proofErr w:type="spellEnd"/>
      <w:r w:rsidRPr="00582B80">
        <w:rPr>
          <w:sz w:val="24"/>
          <w:szCs w:val="24"/>
          <w:lang w:val="en-US"/>
        </w:rPr>
        <w:t xml:space="preserve"> и </w:t>
      </w:r>
      <w:proofErr w:type="spellStart"/>
      <w:r w:rsidRPr="00582B80">
        <w:rPr>
          <w:sz w:val="24"/>
          <w:szCs w:val="24"/>
          <w:lang w:val="en-US"/>
        </w:rPr>
        <w:t>минимальная</w:t>
      </w:r>
      <w:proofErr w:type="spellEnd"/>
      <w:r w:rsidRPr="00582B80">
        <w:rPr>
          <w:sz w:val="24"/>
          <w:szCs w:val="24"/>
          <w:lang w:val="en-US"/>
        </w:rPr>
        <w:t xml:space="preserve"> </w:t>
      </w:r>
      <w:proofErr w:type="spellStart"/>
      <w:r w:rsidRPr="00582B80">
        <w:rPr>
          <w:sz w:val="24"/>
          <w:szCs w:val="24"/>
          <w:lang w:val="en-US"/>
        </w:rPr>
        <w:t>усадка</w:t>
      </w:r>
      <w:proofErr w:type="spellEnd"/>
    </w:p>
    <w:p w14:paraId="236B25C2" w14:textId="16198D62" w:rsidR="00582B80" w:rsidRPr="00582B80" w:rsidRDefault="00582B80" w:rsidP="00582B80">
      <w:pPr>
        <w:pStyle w:val="Akapitzlist"/>
        <w:numPr>
          <w:ilvl w:val="0"/>
          <w:numId w:val="21"/>
        </w:numPr>
        <w:ind w:right="110"/>
        <w:jc w:val="both"/>
        <w:rPr>
          <w:sz w:val="24"/>
          <w:szCs w:val="24"/>
          <w:lang w:val="en-US"/>
        </w:rPr>
      </w:pPr>
      <w:proofErr w:type="spellStart"/>
      <w:r w:rsidRPr="00582B80">
        <w:rPr>
          <w:sz w:val="24"/>
          <w:szCs w:val="24"/>
          <w:lang w:val="en-US"/>
        </w:rPr>
        <w:t>привлекательная</w:t>
      </w:r>
      <w:proofErr w:type="spellEnd"/>
      <w:r w:rsidRPr="00582B80">
        <w:rPr>
          <w:sz w:val="24"/>
          <w:szCs w:val="24"/>
          <w:lang w:val="en-US"/>
        </w:rPr>
        <w:t xml:space="preserve"> </w:t>
      </w:r>
      <w:proofErr w:type="spellStart"/>
      <w:r w:rsidRPr="00582B80">
        <w:rPr>
          <w:sz w:val="24"/>
          <w:szCs w:val="24"/>
          <w:lang w:val="en-US"/>
        </w:rPr>
        <w:t>отделка</w:t>
      </w:r>
      <w:proofErr w:type="spellEnd"/>
      <w:r w:rsidRPr="00582B80">
        <w:rPr>
          <w:sz w:val="24"/>
          <w:szCs w:val="24"/>
          <w:lang w:val="en-US"/>
        </w:rPr>
        <w:t xml:space="preserve">, </w:t>
      </w:r>
      <w:proofErr w:type="spellStart"/>
      <w:r w:rsidRPr="00582B80">
        <w:rPr>
          <w:sz w:val="24"/>
          <w:szCs w:val="24"/>
          <w:lang w:val="en-US"/>
        </w:rPr>
        <w:t>идеально</w:t>
      </w:r>
      <w:proofErr w:type="spellEnd"/>
      <w:r w:rsidRPr="00582B80">
        <w:rPr>
          <w:sz w:val="24"/>
          <w:szCs w:val="24"/>
          <w:lang w:val="en-US"/>
        </w:rPr>
        <w:t xml:space="preserve"> </w:t>
      </w:r>
      <w:proofErr w:type="spellStart"/>
      <w:r w:rsidRPr="00582B80">
        <w:rPr>
          <w:sz w:val="24"/>
          <w:szCs w:val="24"/>
          <w:lang w:val="en-US"/>
        </w:rPr>
        <w:t>скрывающая</w:t>
      </w:r>
      <w:proofErr w:type="spellEnd"/>
      <w:r w:rsidRPr="00582B80">
        <w:rPr>
          <w:sz w:val="24"/>
          <w:szCs w:val="24"/>
          <w:lang w:val="en-US"/>
        </w:rPr>
        <w:t xml:space="preserve"> </w:t>
      </w:r>
      <w:proofErr w:type="spellStart"/>
      <w:r w:rsidRPr="00582B80">
        <w:rPr>
          <w:sz w:val="24"/>
          <w:szCs w:val="24"/>
          <w:lang w:val="en-US"/>
        </w:rPr>
        <w:t>слои</w:t>
      </w:r>
      <w:proofErr w:type="spellEnd"/>
    </w:p>
    <w:p w14:paraId="44D7AF14" w14:textId="594D8B53" w:rsidR="00297D5D" w:rsidRPr="009A1A2B" w:rsidRDefault="00582B80" w:rsidP="00582B80">
      <w:pPr>
        <w:pStyle w:val="Akapitzlist"/>
        <w:numPr>
          <w:ilvl w:val="0"/>
          <w:numId w:val="21"/>
        </w:numPr>
        <w:ind w:right="110"/>
        <w:jc w:val="both"/>
        <w:rPr>
          <w:sz w:val="24"/>
          <w:szCs w:val="24"/>
          <w:lang w:val="en-US"/>
        </w:rPr>
      </w:pPr>
      <w:proofErr w:type="spellStart"/>
      <w:r w:rsidRPr="00582B80">
        <w:rPr>
          <w:sz w:val="24"/>
          <w:szCs w:val="24"/>
          <w:lang w:val="en-US"/>
        </w:rPr>
        <w:t>подходит</w:t>
      </w:r>
      <w:proofErr w:type="spellEnd"/>
      <w:r w:rsidRPr="00582B80">
        <w:rPr>
          <w:sz w:val="24"/>
          <w:szCs w:val="24"/>
          <w:lang w:val="en-US"/>
        </w:rPr>
        <w:t xml:space="preserve"> </w:t>
      </w:r>
      <w:proofErr w:type="spellStart"/>
      <w:r w:rsidRPr="00582B80">
        <w:rPr>
          <w:sz w:val="24"/>
          <w:szCs w:val="24"/>
          <w:lang w:val="en-US"/>
        </w:rPr>
        <w:t>для</w:t>
      </w:r>
      <w:proofErr w:type="spellEnd"/>
      <w:r w:rsidRPr="00582B80">
        <w:rPr>
          <w:sz w:val="24"/>
          <w:szCs w:val="24"/>
          <w:lang w:val="en-US"/>
        </w:rPr>
        <w:t xml:space="preserve"> </w:t>
      </w:r>
      <w:proofErr w:type="spellStart"/>
      <w:r w:rsidRPr="00582B80">
        <w:rPr>
          <w:sz w:val="24"/>
          <w:szCs w:val="24"/>
          <w:lang w:val="en-US"/>
        </w:rPr>
        <w:t>высокоскоростной</w:t>
      </w:r>
      <w:proofErr w:type="spellEnd"/>
      <w:r w:rsidRPr="00582B80">
        <w:rPr>
          <w:sz w:val="24"/>
          <w:szCs w:val="24"/>
          <w:lang w:val="en-US"/>
        </w:rPr>
        <w:t xml:space="preserve"> </w:t>
      </w:r>
      <w:proofErr w:type="spellStart"/>
      <w:r w:rsidRPr="00582B80">
        <w:rPr>
          <w:sz w:val="24"/>
          <w:szCs w:val="24"/>
          <w:lang w:val="en-US"/>
        </w:rPr>
        <w:t>печати</w:t>
      </w:r>
      <w:proofErr w:type="spellEnd"/>
    </w:p>
    <w:sectPr w:rsidR="00297D5D" w:rsidRPr="009A1A2B" w:rsidSect="00BC0253">
      <w:type w:val="continuous"/>
      <w:pgSz w:w="16838" w:h="11906" w:orient="landscape"/>
      <w:pgMar w:top="1985" w:right="1418" w:bottom="1417" w:left="1276" w:header="708" w:footer="272" w:gutter="0"/>
      <w:cols w:num="2" w:space="709"/>
      <w:formProt w:val="0"/>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872F" w14:textId="77777777" w:rsidR="00E13C40" w:rsidRDefault="00E13C40">
      <w:pPr>
        <w:spacing w:after="0" w:line="240" w:lineRule="auto"/>
      </w:pPr>
      <w:r>
        <w:separator/>
      </w:r>
    </w:p>
  </w:endnote>
  <w:endnote w:type="continuationSeparator" w:id="0">
    <w:p w14:paraId="647BFF31" w14:textId="77777777" w:rsidR="00E13C40" w:rsidRDefault="00E1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logger Sans Light">
    <w:altName w:val="Calibri"/>
    <w:panose1 w:val="02000506030000020004"/>
    <w:charset w:val="00"/>
    <w:family w:val="modern"/>
    <w:notTrueType/>
    <w:pitch w:val="variable"/>
    <w:sig w:usb0="A000022F" w:usb1="5200606A" w:usb2="14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libri"/>
    <w:panose1 w:val="00000000000000000000"/>
    <w:charset w:val="00"/>
    <w:family w:val="roman"/>
    <w:notTrueType/>
    <w:pitch w:val="default"/>
  </w:font>
  <w:font w:name="Blogger Sans">
    <w:altName w:val="Calibri"/>
    <w:panose1 w:val="02000506030000020004"/>
    <w:charset w:val="00"/>
    <w:family w:val="modern"/>
    <w:notTrueType/>
    <w:pitch w:val="variable"/>
    <w:sig w:usb0="A000022F" w:usb1="5200606A" w:usb2="14000000" w:usb3="00000000" w:csb0="00000097" w:csb1="00000000"/>
  </w:font>
  <w:font w:name="Blogger Sans Medium">
    <w:altName w:val="Calibri"/>
    <w:panose1 w:val="02000506030000020004"/>
    <w:charset w:val="00"/>
    <w:family w:val="modern"/>
    <w:notTrueType/>
    <w:pitch w:val="variable"/>
    <w:sig w:usb0="A000022F" w:usb1="5200606A" w:usb2="14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E528" w14:textId="10A7D5AD" w:rsidR="000F6DD2" w:rsidRDefault="002B6CBF" w:rsidP="000F6DD2">
    <w:pPr>
      <w:pStyle w:val="Nagwek"/>
      <w:jc w:val="center"/>
      <w:rPr>
        <w:rFonts w:ascii="Blogger Sans" w:hAnsi="Blogger Sans"/>
        <w:sz w:val="18"/>
      </w:rPr>
    </w:pPr>
    <w:r>
      <w:rPr>
        <w:noProof/>
      </w:rPr>
      <mc:AlternateContent>
        <mc:Choice Requires="wps">
          <w:drawing>
            <wp:anchor distT="0" distB="0" distL="114300" distR="114300" simplePos="0" relativeHeight="251663360" behindDoc="1" locked="0" layoutInCell="1" allowOverlap="1" wp14:anchorId="1C027550" wp14:editId="11BD07EC">
              <wp:simplePos x="0" y="0"/>
              <wp:positionH relativeFrom="margin">
                <wp:align>right</wp:align>
              </wp:positionH>
              <wp:positionV relativeFrom="paragraph">
                <wp:posOffset>-66040</wp:posOffset>
              </wp:positionV>
              <wp:extent cx="8977259" cy="0"/>
              <wp:effectExtent l="0" t="0" r="0" b="0"/>
              <wp:wrapNone/>
              <wp:docPr id="68" name="Łącznik prosty 3"/>
              <wp:cNvGraphicFramePr/>
              <a:graphic xmlns:a="http://schemas.openxmlformats.org/drawingml/2006/main">
                <a:graphicData uri="http://schemas.microsoft.com/office/word/2010/wordprocessingShape">
                  <wps:wsp>
                    <wps:cNvCnPr/>
                    <wps:spPr>
                      <a:xfrm>
                        <a:off x="0" y="0"/>
                        <a:ext cx="8977259" cy="0"/>
                      </a:xfrm>
                      <a:prstGeom prst="line">
                        <a:avLst/>
                      </a:prstGeom>
                      <a:ln w="19080">
                        <a:solidFill>
                          <a:srgbClr val="0090C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5EB5D8A3" id="Łącznik prosty 3" o:spid="_x0000_s1026" style="position:absolute;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5.65pt,-5.2pt" to="136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" strokecolor="#0090c1" strokeweight=".53mm">
              <v:stroke joinstyle="miter"/>
              <w10:wrap anchorx="margin"/>
            </v:line>
          </w:pict>
        </mc:Fallback>
      </mc:AlternateConten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3"/>
      <w:gridCol w:w="3243"/>
      <w:gridCol w:w="3534"/>
      <w:gridCol w:w="3534"/>
    </w:tblGrid>
    <w:tr w:rsidR="000F6DD2" w:rsidRPr="000F6DD2" w14:paraId="14B5E108" w14:textId="77777777" w:rsidTr="000F6DD2">
      <w:tc>
        <w:tcPr>
          <w:tcW w:w="3823" w:type="dxa"/>
        </w:tcPr>
        <w:p w14:paraId="61DB6373" w14:textId="4D354BC0" w:rsidR="000F6DD2" w:rsidRPr="000F6DD2" w:rsidRDefault="000F6DD2" w:rsidP="000F6DD2">
          <w:pPr>
            <w:pStyle w:val="Tekstpodstawowy"/>
            <w:spacing w:after="0"/>
            <w:jc w:val="center"/>
          </w:pPr>
          <w:r w:rsidRPr="00B24D58">
            <w:rPr>
              <w:rFonts w:ascii="Blogger Sans" w:hAnsi="Blogger Sans"/>
              <w:sz w:val="18"/>
            </w:rPr>
            <w:t>Fiberlab S.A., Brzezie 387, 32-014 Brzezie, Poland</w:t>
          </w:r>
        </w:p>
      </w:tc>
      <w:tc>
        <w:tcPr>
          <w:tcW w:w="3243" w:type="dxa"/>
        </w:tcPr>
        <w:p w14:paraId="388320B3" w14:textId="54D85293" w:rsidR="000F6DD2" w:rsidRPr="000F6DD2" w:rsidRDefault="000F6DD2" w:rsidP="000F6DD2">
          <w:pPr>
            <w:pStyle w:val="Tekstpodstawowy"/>
            <w:spacing w:after="0"/>
            <w:jc w:val="center"/>
          </w:pPr>
          <w:r w:rsidRPr="000F6DD2">
            <w:rPr>
              <w:rFonts w:ascii="Blogger Sans" w:hAnsi="Blogger Sans"/>
              <w:sz w:val="18"/>
              <w:lang w:val="de-DE"/>
            </w:rPr>
            <w:t>VAT EU  PL6772384498</w:t>
          </w:r>
        </w:p>
      </w:tc>
      <w:tc>
        <w:tcPr>
          <w:tcW w:w="3534" w:type="dxa"/>
        </w:tcPr>
        <w:p w14:paraId="198A386A" w14:textId="126840A0" w:rsidR="000F6DD2" w:rsidRPr="000F6DD2" w:rsidRDefault="000F6DD2" w:rsidP="000F6DD2">
          <w:pPr>
            <w:pStyle w:val="Tekstpodstawowy"/>
            <w:spacing w:after="0"/>
            <w:jc w:val="center"/>
          </w:pPr>
          <w:r w:rsidRPr="000F6DD2">
            <w:rPr>
              <w:rFonts w:ascii="Blogger Sans" w:hAnsi="Blogger Sans"/>
              <w:sz w:val="18"/>
              <w:lang w:val="de-DE"/>
            </w:rPr>
            <w:t>office@fiberlogy.com</w:t>
          </w:r>
        </w:p>
      </w:tc>
      <w:tc>
        <w:tcPr>
          <w:tcW w:w="3534" w:type="dxa"/>
        </w:tcPr>
        <w:p w14:paraId="66A2F5A0" w14:textId="1412A380" w:rsidR="000F6DD2" w:rsidRPr="000F6DD2" w:rsidRDefault="000F6DD2" w:rsidP="000F6DD2">
          <w:pPr>
            <w:pStyle w:val="Tekstpodstawowy"/>
            <w:spacing w:after="0"/>
            <w:jc w:val="center"/>
          </w:pPr>
          <w:r w:rsidRPr="000F6DD2">
            <w:rPr>
              <w:rFonts w:ascii="Blogger Sans" w:hAnsi="Blogger Sans"/>
              <w:sz w:val="18"/>
              <w:lang w:val="de-DE"/>
            </w:rPr>
            <w:t>+48</w:t>
          </w:r>
          <w:r w:rsidRPr="000F6DD2">
            <w:rPr>
              <w:rFonts w:ascii="Calibri" w:hAnsi="Calibri" w:cs="Calibri"/>
              <w:sz w:val="18"/>
              <w:lang w:val="de-DE"/>
            </w:rPr>
            <w:t> </w:t>
          </w:r>
          <w:r w:rsidRPr="000F6DD2">
            <w:rPr>
              <w:rFonts w:ascii="Blogger Sans" w:hAnsi="Blogger Sans"/>
              <w:sz w:val="18"/>
              <w:lang w:val="de-DE"/>
            </w:rPr>
            <w:t>731</w:t>
          </w:r>
          <w:r w:rsidRPr="000F6DD2">
            <w:rPr>
              <w:rFonts w:ascii="Calibri" w:hAnsi="Calibri" w:cs="Calibri"/>
              <w:sz w:val="18"/>
              <w:lang w:val="de-DE"/>
            </w:rPr>
            <w:t> </w:t>
          </w:r>
          <w:r w:rsidRPr="000F6DD2">
            <w:rPr>
              <w:rFonts w:ascii="Blogger Sans" w:hAnsi="Blogger Sans"/>
              <w:sz w:val="18"/>
              <w:lang w:val="de-DE"/>
            </w:rPr>
            <w:t>400</w:t>
          </w:r>
          <w:r w:rsidRPr="000F6DD2">
            <w:rPr>
              <w:rFonts w:ascii="Calibri" w:hAnsi="Calibri" w:cs="Calibri"/>
              <w:sz w:val="18"/>
              <w:lang w:val="de-DE"/>
            </w:rPr>
            <w:t> </w:t>
          </w:r>
          <w:r w:rsidRPr="000F6DD2">
            <w:rPr>
              <w:rFonts w:ascii="Blogger Sans" w:hAnsi="Blogger Sans"/>
              <w:sz w:val="18"/>
              <w:lang w:val="de-DE"/>
            </w:rPr>
            <w:t>201</w:t>
          </w:r>
        </w:p>
      </w:tc>
    </w:tr>
  </w:tbl>
  <w:p w14:paraId="01F5D5B0" w14:textId="77777777" w:rsidR="000F6DD2" w:rsidRPr="000F6DD2" w:rsidRDefault="000F6DD2" w:rsidP="000F6DD2">
    <w:pPr>
      <w:pStyle w:val="Tekstpodstawow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8E867" w14:textId="77777777" w:rsidR="00E13C40" w:rsidRDefault="00E13C40">
      <w:pPr>
        <w:spacing w:after="0" w:line="240" w:lineRule="auto"/>
      </w:pPr>
      <w:bookmarkStart w:id="0" w:name="_Hlk484777763"/>
      <w:bookmarkEnd w:id="0"/>
      <w:r>
        <w:separator/>
      </w:r>
    </w:p>
  </w:footnote>
  <w:footnote w:type="continuationSeparator" w:id="0">
    <w:p w14:paraId="716E86CD" w14:textId="77777777" w:rsidR="00E13C40" w:rsidRDefault="00E1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2565" w14:textId="3A6DA18F" w:rsidR="00CF23F7" w:rsidRPr="000F6DD2" w:rsidRDefault="00CF23F7" w:rsidP="00B370BD">
    <w:pPr>
      <w:pStyle w:val="Nagwek"/>
      <w:ind w:left="1128" w:firstLine="4536"/>
      <w:jc w:val="right"/>
      <w:rPr>
        <w:rFonts w:ascii="Blogger Sans Medium" w:hAnsi="Blogger Sans Medium"/>
        <w:sz w:val="32"/>
        <w:lang w:val="en-US"/>
      </w:rPr>
    </w:pPr>
    <w:r w:rsidRPr="000F6DD2">
      <w:rPr>
        <w:rFonts w:ascii="Blogger Sans Medium" w:hAnsi="Blogger Sans Medium"/>
        <w:noProof/>
        <w:sz w:val="32"/>
        <w:lang w:val="en-US"/>
      </w:rPr>
      <w:drawing>
        <wp:anchor distT="0" distB="0" distL="114300" distR="114300" simplePos="0" relativeHeight="251659264" behindDoc="1" locked="0" layoutInCell="1" allowOverlap="1" wp14:anchorId="247956B6" wp14:editId="2D4D9E91">
          <wp:simplePos x="0" y="0"/>
          <wp:positionH relativeFrom="column">
            <wp:posOffset>4387</wp:posOffset>
          </wp:positionH>
          <wp:positionV relativeFrom="paragraph">
            <wp:posOffset>34932</wp:posOffset>
          </wp:positionV>
          <wp:extent cx="1905000" cy="409676"/>
          <wp:effectExtent l="0" t="0" r="0" b="9525"/>
          <wp:wrapNone/>
          <wp:docPr id="1270748560" name="Obraz 127074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5000" cy="4096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DD2" w:rsidRPr="000F6DD2">
      <w:rPr>
        <w:rFonts w:ascii="Blogger Sans Medium" w:hAnsi="Blogger Sans Medium"/>
        <w:sz w:val="32"/>
        <w:lang w:val="en-US"/>
      </w:rPr>
      <w:t xml:space="preserve">PRODUCT </w:t>
    </w:r>
    <w:r w:rsidR="000F6DD2">
      <w:rPr>
        <w:rFonts w:ascii="Blogger Sans Medium" w:hAnsi="Blogger Sans Medium"/>
        <w:sz w:val="32"/>
        <w:lang w:val="en-US"/>
      </w:rPr>
      <w:t>INFORMATION</w:t>
    </w:r>
  </w:p>
  <w:p w14:paraId="32375C13" w14:textId="004D264A" w:rsidR="00CF23F7" w:rsidRPr="000F6DD2" w:rsidRDefault="00B370BD" w:rsidP="00B370BD">
    <w:pPr>
      <w:pStyle w:val="Nagwek"/>
      <w:ind w:firstLine="4248"/>
      <w:jc w:val="right"/>
      <w:rPr>
        <w:rFonts w:ascii="Blogger Sans Medium" w:hAnsi="Blogger Sans Medium"/>
        <w:sz w:val="32"/>
        <w:lang w:val="en-US"/>
      </w:rPr>
    </w:pPr>
    <w:r w:rsidRPr="000F6DD2">
      <w:rPr>
        <w:noProof/>
        <w:lang w:val="en-US"/>
      </w:rPr>
      <mc:AlternateContent>
        <mc:Choice Requires="wps">
          <w:drawing>
            <wp:anchor distT="0" distB="0" distL="114300" distR="114300" simplePos="0" relativeHeight="3" behindDoc="1" locked="0" layoutInCell="1" allowOverlap="1" wp14:anchorId="4E04BE7A" wp14:editId="2FA746ED">
              <wp:simplePos x="0" y="0"/>
              <wp:positionH relativeFrom="margin">
                <wp:align>right</wp:align>
              </wp:positionH>
              <wp:positionV relativeFrom="paragraph">
                <wp:posOffset>381072</wp:posOffset>
              </wp:positionV>
              <wp:extent cx="8977259" cy="0"/>
              <wp:effectExtent l="0" t="0" r="0" b="0"/>
              <wp:wrapNone/>
              <wp:docPr id="1" name="Łącznik prosty 3"/>
              <wp:cNvGraphicFramePr/>
              <a:graphic xmlns:a="http://schemas.openxmlformats.org/drawingml/2006/main">
                <a:graphicData uri="http://schemas.microsoft.com/office/word/2010/wordprocessingShape">
                  <wps:wsp>
                    <wps:cNvCnPr/>
                    <wps:spPr>
                      <a:xfrm>
                        <a:off x="0" y="0"/>
                        <a:ext cx="8977259" cy="0"/>
                      </a:xfrm>
                      <a:prstGeom prst="line">
                        <a:avLst/>
                      </a:prstGeom>
                      <a:ln w="19080">
                        <a:solidFill>
                          <a:srgbClr val="0090C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3FA3DB17" id="Łącznik prosty 3" o:spid="_x0000_s1026" style="position:absolute;z-index:-5033164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5.65pt,30pt" to="136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" strokecolor="#0090c1" strokeweight=".53mm">
              <v:stroke joinstyle="miter"/>
              <w10:wrap anchorx="margin"/>
            </v:line>
          </w:pict>
        </mc:Fallback>
      </mc:AlternateContent>
    </w:r>
    <w:r w:rsidR="000645B5" w:rsidRPr="000F6DD2">
      <w:rPr>
        <w:rFonts w:ascii="Blogger Sans Medium" w:hAnsi="Blogger Sans Medium"/>
        <w:sz w:val="32"/>
        <w:lang w:val="en-US"/>
      </w:rPr>
      <w:tab/>
      <w:t xml:space="preserve">           </w:t>
    </w:r>
    <w:r w:rsidR="000F6DD2">
      <w:rPr>
        <w:rFonts w:ascii="Blogger Sans Medium" w:hAnsi="Blogger Sans Medium"/>
        <w:sz w:val="32"/>
        <w:lang w:val="en-US"/>
      </w:rPr>
      <w:t xml:space="preserve">FIBERLOGY </w:t>
    </w:r>
    <w:r w:rsidR="00FF66A4">
      <w:rPr>
        <w:rFonts w:ascii="Blogger Sans Medium" w:hAnsi="Blogger Sans Medium"/>
        <w:sz w:val="32"/>
        <w:lang w:val="en-US"/>
      </w:rPr>
      <w:t>P</w:t>
    </w:r>
    <w:r w:rsidR="00204511">
      <w:rPr>
        <w:rFonts w:ascii="Blogger Sans Medium" w:hAnsi="Blogger Sans Medium"/>
        <w:sz w:val="32"/>
        <w:lang w:val="en-US"/>
      </w:rPr>
      <w:t>LA</w:t>
    </w:r>
    <w:r w:rsidR="0073735B">
      <w:rPr>
        <w:rFonts w:ascii="Blogger Sans Medium" w:hAnsi="Blogger Sans Medium"/>
        <w:sz w:val="32"/>
        <w:lang w:val="en-US"/>
      </w:rPr>
      <w:t>+CF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1DD"/>
    <w:multiLevelType w:val="multilevel"/>
    <w:tmpl w:val="7308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31F9"/>
    <w:multiLevelType w:val="hybridMultilevel"/>
    <w:tmpl w:val="BE0EB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DC384B"/>
    <w:multiLevelType w:val="hybridMultilevel"/>
    <w:tmpl w:val="9F5E8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616F74"/>
    <w:multiLevelType w:val="hybridMultilevel"/>
    <w:tmpl w:val="E5C69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E33AA7"/>
    <w:multiLevelType w:val="hybridMultilevel"/>
    <w:tmpl w:val="8AD0E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13753A"/>
    <w:multiLevelType w:val="hybridMultilevel"/>
    <w:tmpl w:val="04C2E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42317F"/>
    <w:multiLevelType w:val="hybridMultilevel"/>
    <w:tmpl w:val="1B643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43142C"/>
    <w:multiLevelType w:val="hybridMultilevel"/>
    <w:tmpl w:val="36FA9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8F3C98"/>
    <w:multiLevelType w:val="hybridMultilevel"/>
    <w:tmpl w:val="817E5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9866C7"/>
    <w:multiLevelType w:val="hybridMultilevel"/>
    <w:tmpl w:val="573E6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FA1A28"/>
    <w:multiLevelType w:val="hybridMultilevel"/>
    <w:tmpl w:val="5240D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E7008F"/>
    <w:multiLevelType w:val="hybridMultilevel"/>
    <w:tmpl w:val="3E2EE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EA5156"/>
    <w:multiLevelType w:val="hybridMultilevel"/>
    <w:tmpl w:val="20FCA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446F4A"/>
    <w:multiLevelType w:val="hybridMultilevel"/>
    <w:tmpl w:val="6AE09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4618B3"/>
    <w:multiLevelType w:val="hybridMultilevel"/>
    <w:tmpl w:val="A1F26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DB7011"/>
    <w:multiLevelType w:val="hybridMultilevel"/>
    <w:tmpl w:val="26BEC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B6728F"/>
    <w:multiLevelType w:val="hybridMultilevel"/>
    <w:tmpl w:val="4028A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4E6C00"/>
    <w:multiLevelType w:val="hybridMultilevel"/>
    <w:tmpl w:val="1E7A8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6029EC"/>
    <w:multiLevelType w:val="hybridMultilevel"/>
    <w:tmpl w:val="D5722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075500"/>
    <w:multiLevelType w:val="hybridMultilevel"/>
    <w:tmpl w:val="62363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6D5562"/>
    <w:multiLevelType w:val="hybridMultilevel"/>
    <w:tmpl w:val="C4A81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854143"/>
    <w:multiLevelType w:val="hybridMultilevel"/>
    <w:tmpl w:val="F7F03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8A702D"/>
    <w:multiLevelType w:val="hybridMultilevel"/>
    <w:tmpl w:val="90B29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A4269D"/>
    <w:multiLevelType w:val="hybridMultilevel"/>
    <w:tmpl w:val="00F40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CE6FE7"/>
    <w:multiLevelType w:val="hybridMultilevel"/>
    <w:tmpl w:val="990AB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3060001">
    <w:abstractNumId w:val="2"/>
  </w:num>
  <w:num w:numId="2" w16cid:durableId="1483228770">
    <w:abstractNumId w:val="20"/>
  </w:num>
  <w:num w:numId="3" w16cid:durableId="480004178">
    <w:abstractNumId w:val="14"/>
  </w:num>
  <w:num w:numId="4" w16cid:durableId="360714015">
    <w:abstractNumId w:val="17"/>
  </w:num>
  <w:num w:numId="5" w16cid:durableId="1434785890">
    <w:abstractNumId w:val="22"/>
  </w:num>
  <w:num w:numId="6" w16cid:durableId="1619140407">
    <w:abstractNumId w:val="23"/>
  </w:num>
  <w:num w:numId="7" w16cid:durableId="706610935">
    <w:abstractNumId w:val="4"/>
  </w:num>
  <w:num w:numId="8" w16cid:durableId="1671130508">
    <w:abstractNumId w:val="12"/>
  </w:num>
  <w:num w:numId="9" w16cid:durableId="265698728">
    <w:abstractNumId w:val="9"/>
  </w:num>
  <w:num w:numId="10" w16cid:durableId="40138028">
    <w:abstractNumId w:val="15"/>
  </w:num>
  <w:num w:numId="11" w16cid:durableId="910501453">
    <w:abstractNumId w:val="1"/>
  </w:num>
  <w:num w:numId="12" w16cid:durableId="1721903534">
    <w:abstractNumId w:val="11"/>
  </w:num>
  <w:num w:numId="13" w16cid:durableId="1353725689">
    <w:abstractNumId w:val="18"/>
  </w:num>
  <w:num w:numId="14" w16cid:durableId="1629235723">
    <w:abstractNumId w:val="10"/>
  </w:num>
  <w:num w:numId="15" w16cid:durableId="1836219848">
    <w:abstractNumId w:val="7"/>
  </w:num>
  <w:num w:numId="16" w16cid:durableId="2122452844">
    <w:abstractNumId w:val="21"/>
  </w:num>
  <w:num w:numId="17" w16cid:durableId="1119447465">
    <w:abstractNumId w:val="6"/>
  </w:num>
  <w:num w:numId="18" w16cid:durableId="979768371">
    <w:abstractNumId w:val="8"/>
  </w:num>
  <w:num w:numId="19" w16cid:durableId="1791246701">
    <w:abstractNumId w:val="19"/>
  </w:num>
  <w:num w:numId="20" w16cid:durableId="1436629203">
    <w:abstractNumId w:val="13"/>
  </w:num>
  <w:num w:numId="21" w16cid:durableId="333460757">
    <w:abstractNumId w:val="24"/>
  </w:num>
  <w:num w:numId="22" w16cid:durableId="1038437026">
    <w:abstractNumId w:val="16"/>
  </w:num>
  <w:num w:numId="23" w16cid:durableId="443883101">
    <w:abstractNumId w:val="3"/>
  </w:num>
  <w:num w:numId="24" w16cid:durableId="1366562879">
    <w:abstractNumId w:val="0"/>
  </w:num>
  <w:num w:numId="25" w16cid:durableId="57940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82"/>
    <w:rsid w:val="000164D1"/>
    <w:rsid w:val="000555AE"/>
    <w:rsid w:val="000645B5"/>
    <w:rsid w:val="000743BC"/>
    <w:rsid w:val="00094DFB"/>
    <w:rsid w:val="000969E5"/>
    <w:rsid w:val="00097777"/>
    <w:rsid w:val="000A6FBC"/>
    <w:rsid w:val="000D2732"/>
    <w:rsid w:val="000D4F9D"/>
    <w:rsid w:val="000F1499"/>
    <w:rsid w:val="000F6DD2"/>
    <w:rsid w:val="00104972"/>
    <w:rsid w:val="00120ED9"/>
    <w:rsid w:val="00136E33"/>
    <w:rsid w:val="00137FAA"/>
    <w:rsid w:val="00160214"/>
    <w:rsid w:val="00177432"/>
    <w:rsid w:val="00181996"/>
    <w:rsid w:val="00204511"/>
    <w:rsid w:val="00205E3F"/>
    <w:rsid w:val="00207034"/>
    <w:rsid w:val="00212E46"/>
    <w:rsid w:val="00244FF7"/>
    <w:rsid w:val="0025662F"/>
    <w:rsid w:val="00256A40"/>
    <w:rsid w:val="0026042A"/>
    <w:rsid w:val="0026130D"/>
    <w:rsid w:val="002616B9"/>
    <w:rsid w:val="00292E01"/>
    <w:rsid w:val="00297D5D"/>
    <w:rsid w:val="002B6CBF"/>
    <w:rsid w:val="002B6E9D"/>
    <w:rsid w:val="002D3458"/>
    <w:rsid w:val="002E0C82"/>
    <w:rsid w:val="002E5240"/>
    <w:rsid w:val="00300316"/>
    <w:rsid w:val="003219C8"/>
    <w:rsid w:val="0033739D"/>
    <w:rsid w:val="00385CE1"/>
    <w:rsid w:val="003B0F4E"/>
    <w:rsid w:val="003B1DCF"/>
    <w:rsid w:val="003E6858"/>
    <w:rsid w:val="004148E5"/>
    <w:rsid w:val="00451B6A"/>
    <w:rsid w:val="004631DA"/>
    <w:rsid w:val="004845BD"/>
    <w:rsid w:val="004C2286"/>
    <w:rsid w:val="004F26D4"/>
    <w:rsid w:val="005104EE"/>
    <w:rsid w:val="00514834"/>
    <w:rsid w:val="00514E2D"/>
    <w:rsid w:val="00536258"/>
    <w:rsid w:val="0054190E"/>
    <w:rsid w:val="00551764"/>
    <w:rsid w:val="00573F54"/>
    <w:rsid w:val="00582B80"/>
    <w:rsid w:val="005843EF"/>
    <w:rsid w:val="005E5EB6"/>
    <w:rsid w:val="005F442C"/>
    <w:rsid w:val="00607F25"/>
    <w:rsid w:val="006123AF"/>
    <w:rsid w:val="00624382"/>
    <w:rsid w:val="00644C79"/>
    <w:rsid w:val="006547E0"/>
    <w:rsid w:val="006571E4"/>
    <w:rsid w:val="00661A74"/>
    <w:rsid w:val="00672589"/>
    <w:rsid w:val="00675F8B"/>
    <w:rsid w:val="00684F68"/>
    <w:rsid w:val="006930F7"/>
    <w:rsid w:val="006A53B0"/>
    <w:rsid w:val="006B39B9"/>
    <w:rsid w:val="006E2CA6"/>
    <w:rsid w:val="006F66AE"/>
    <w:rsid w:val="0070381C"/>
    <w:rsid w:val="0070776B"/>
    <w:rsid w:val="0071160C"/>
    <w:rsid w:val="00715EDB"/>
    <w:rsid w:val="00721222"/>
    <w:rsid w:val="00733152"/>
    <w:rsid w:val="0073735B"/>
    <w:rsid w:val="0073775D"/>
    <w:rsid w:val="00737A93"/>
    <w:rsid w:val="00743BDF"/>
    <w:rsid w:val="00746CA4"/>
    <w:rsid w:val="00757779"/>
    <w:rsid w:val="00773482"/>
    <w:rsid w:val="00781737"/>
    <w:rsid w:val="007B53EC"/>
    <w:rsid w:val="007C25F7"/>
    <w:rsid w:val="007D1FD6"/>
    <w:rsid w:val="00802F40"/>
    <w:rsid w:val="0081573F"/>
    <w:rsid w:val="008236B0"/>
    <w:rsid w:val="00837093"/>
    <w:rsid w:val="00840B8E"/>
    <w:rsid w:val="00847203"/>
    <w:rsid w:val="008576F0"/>
    <w:rsid w:val="00867547"/>
    <w:rsid w:val="00872D7D"/>
    <w:rsid w:val="00883122"/>
    <w:rsid w:val="00883320"/>
    <w:rsid w:val="00886DA0"/>
    <w:rsid w:val="00895EF8"/>
    <w:rsid w:val="008C19EC"/>
    <w:rsid w:val="008E6945"/>
    <w:rsid w:val="008F0BF4"/>
    <w:rsid w:val="0090071A"/>
    <w:rsid w:val="00925C70"/>
    <w:rsid w:val="009265B3"/>
    <w:rsid w:val="00964171"/>
    <w:rsid w:val="0099001C"/>
    <w:rsid w:val="009A1A2B"/>
    <w:rsid w:val="009B7EDA"/>
    <w:rsid w:val="009F3318"/>
    <w:rsid w:val="00A35E34"/>
    <w:rsid w:val="00A4052E"/>
    <w:rsid w:val="00A67F43"/>
    <w:rsid w:val="00A75032"/>
    <w:rsid w:val="00A93CFA"/>
    <w:rsid w:val="00AE51F0"/>
    <w:rsid w:val="00AF0367"/>
    <w:rsid w:val="00B11119"/>
    <w:rsid w:val="00B11173"/>
    <w:rsid w:val="00B149E1"/>
    <w:rsid w:val="00B15C89"/>
    <w:rsid w:val="00B370BD"/>
    <w:rsid w:val="00B63832"/>
    <w:rsid w:val="00B808D2"/>
    <w:rsid w:val="00B935D9"/>
    <w:rsid w:val="00BA32B8"/>
    <w:rsid w:val="00BA482E"/>
    <w:rsid w:val="00BC01FB"/>
    <w:rsid w:val="00BC0253"/>
    <w:rsid w:val="00BC3074"/>
    <w:rsid w:val="00BE7D9B"/>
    <w:rsid w:val="00C12E7A"/>
    <w:rsid w:val="00C23B5E"/>
    <w:rsid w:val="00C411E0"/>
    <w:rsid w:val="00C51E80"/>
    <w:rsid w:val="00C652B6"/>
    <w:rsid w:val="00CB390E"/>
    <w:rsid w:val="00CE0845"/>
    <w:rsid w:val="00CF23F7"/>
    <w:rsid w:val="00D45080"/>
    <w:rsid w:val="00D50C91"/>
    <w:rsid w:val="00DE2162"/>
    <w:rsid w:val="00E13C40"/>
    <w:rsid w:val="00E20C3F"/>
    <w:rsid w:val="00E73151"/>
    <w:rsid w:val="00EA34DB"/>
    <w:rsid w:val="00ED4EAA"/>
    <w:rsid w:val="00ED6E07"/>
    <w:rsid w:val="00F221BF"/>
    <w:rsid w:val="00F412C0"/>
    <w:rsid w:val="00F45945"/>
    <w:rsid w:val="00F54FA6"/>
    <w:rsid w:val="00F6354E"/>
    <w:rsid w:val="00FA107D"/>
    <w:rsid w:val="00FB22D4"/>
    <w:rsid w:val="00FF66A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5F5E2"/>
  <w15:docId w15:val="{FEEDC83D-B3DB-48B9-A350-2F9B78D1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85E"/>
    <w:pPr>
      <w:spacing w:after="160" w:line="259" w:lineRule="auto"/>
    </w:pPr>
    <w:rPr>
      <w:rFonts w:ascii="Blogger Sans Light" w:hAnsi="Blogger Sans Light"/>
      <w:color w:val="00000A"/>
      <w:sz w:val="28"/>
    </w:rPr>
  </w:style>
  <w:style w:type="paragraph" w:styleId="Nagwek1">
    <w:name w:val="heading 1"/>
    <w:basedOn w:val="Normalny"/>
    <w:link w:val="Nagwek1Znak"/>
    <w:uiPriority w:val="9"/>
    <w:qFormat/>
    <w:rsid w:val="0081585E"/>
    <w:pPr>
      <w:keepNext/>
      <w:keepLines/>
      <w:spacing w:before="240" w:after="0"/>
      <w:outlineLvl w:val="0"/>
    </w:pPr>
    <w:rPr>
      <w:rFonts w:eastAsiaTheme="majorEastAsia" w:cstheme="majorBidi"/>
      <w:color w:val="018FC1"/>
      <w:sz w:val="36"/>
      <w:szCs w:val="32"/>
    </w:rPr>
  </w:style>
  <w:style w:type="paragraph" w:styleId="Nagwek3">
    <w:name w:val="heading 3"/>
    <w:basedOn w:val="Normalny"/>
    <w:next w:val="Normalny"/>
    <w:link w:val="Nagwek3Znak"/>
    <w:uiPriority w:val="9"/>
    <w:semiHidden/>
    <w:unhideWhenUsed/>
    <w:qFormat/>
    <w:rsid w:val="00C23B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C32C3"/>
  </w:style>
  <w:style w:type="character" w:customStyle="1" w:styleId="StopkaZnak">
    <w:name w:val="Stopka Znak"/>
    <w:basedOn w:val="Domylnaczcionkaakapitu"/>
    <w:link w:val="Stopka"/>
    <w:uiPriority w:val="99"/>
    <w:qFormat/>
    <w:rsid w:val="003C32C3"/>
  </w:style>
  <w:style w:type="character" w:customStyle="1" w:styleId="Nagwek1Znak">
    <w:name w:val="Nagłówek 1 Znak"/>
    <w:basedOn w:val="Domylnaczcionkaakapitu"/>
    <w:link w:val="Nagwek1"/>
    <w:uiPriority w:val="9"/>
    <w:qFormat/>
    <w:rsid w:val="0081585E"/>
    <w:rPr>
      <w:rFonts w:ascii="Blogger Sans Light" w:eastAsiaTheme="majorEastAsia" w:hAnsi="Blogger Sans Light" w:cstheme="majorBidi"/>
      <w:color w:val="018FC1"/>
      <w:sz w:val="36"/>
      <w:szCs w:val="32"/>
    </w:rPr>
  </w:style>
  <w:style w:type="character" w:customStyle="1" w:styleId="PodtytuZnak">
    <w:name w:val="Podtytuł Znak"/>
    <w:basedOn w:val="Domylnaczcionkaakapitu"/>
    <w:link w:val="Podtytu"/>
    <w:uiPriority w:val="11"/>
    <w:qFormat/>
    <w:rsid w:val="0081585E"/>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qFormat/>
    <w:rsid w:val="006A6FF2"/>
    <w:rPr>
      <w:sz w:val="16"/>
      <w:szCs w:val="16"/>
    </w:rPr>
  </w:style>
  <w:style w:type="character" w:customStyle="1" w:styleId="TekstkomentarzaZnak">
    <w:name w:val="Tekst komentarza Znak"/>
    <w:basedOn w:val="Domylnaczcionkaakapitu"/>
    <w:link w:val="Tekstkomentarza"/>
    <w:uiPriority w:val="99"/>
    <w:semiHidden/>
    <w:qFormat/>
    <w:rsid w:val="006A6FF2"/>
    <w:rPr>
      <w:sz w:val="20"/>
      <w:szCs w:val="20"/>
    </w:rPr>
  </w:style>
  <w:style w:type="character" w:customStyle="1" w:styleId="TekstdymkaZnak">
    <w:name w:val="Tekst dymka Znak"/>
    <w:basedOn w:val="Domylnaczcionkaakapitu"/>
    <w:link w:val="Tekstdymka"/>
    <w:uiPriority w:val="99"/>
    <w:semiHidden/>
    <w:qFormat/>
    <w:rsid w:val="006A6FF2"/>
    <w:rPr>
      <w:rFonts w:ascii="Segoe UI" w:hAnsi="Segoe UI" w:cs="Segoe UI"/>
      <w:sz w:val="18"/>
      <w:szCs w:val="18"/>
    </w:rPr>
  </w:style>
  <w:style w:type="paragraph" w:styleId="Nagwek">
    <w:name w:val="header"/>
    <w:basedOn w:val="Normalny"/>
    <w:next w:val="Tekstpodstawowy"/>
    <w:link w:val="NagwekZnak"/>
    <w:uiPriority w:val="99"/>
    <w:unhideWhenUsed/>
    <w:rsid w:val="003C32C3"/>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Stopka">
    <w:name w:val="footer"/>
    <w:basedOn w:val="Normalny"/>
    <w:link w:val="StopkaZnak"/>
    <w:uiPriority w:val="99"/>
    <w:unhideWhenUsed/>
    <w:rsid w:val="003C32C3"/>
    <w:pPr>
      <w:tabs>
        <w:tab w:val="center" w:pos="4536"/>
        <w:tab w:val="right" w:pos="9072"/>
      </w:tabs>
      <w:spacing w:after="0" w:line="240" w:lineRule="auto"/>
    </w:pPr>
  </w:style>
  <w:style w:type="paragraph" w:styleId="Podtytu">
    <w:name w:val="Subtitle"/>
    <w:basedOn w:val="Normalny"/>
    <w:link w:val="PodtytuZnak"/>
    <w:uiPriority w:val="11"/>
    <w:qFormat/>
    <w:rsid w:val="0081585E"/>
    <w:rPr>
      <w:rFonts w:asciiTheme="minorHAnsi" w:eastAsiaTheme="minorEastAsia" w:hAnsiTheme="minorHAnsi"/>
      <w:color w:val="5A5A5A" w:themeColor="text1" w:themeTint="A5"/>
      <w:spacing w:val="15"/>
      <w:sz w:val="22"/>
    </w:rPr>
  </w:style>
  <w:style w:type="paragraph" w:styleId="Tekstkomentarza">
    <w:name w:val="annotation text"/>
    <w:basedOn w:val="Normalny"/>
    <w:link w:val="TekstkomentarzaZnak"/>
    <w:uiPriority w:val="99"/>
    <w:semiHidden/>
    <w:unhideWhenUsed/>
    <w:qFormat/>
    <w:rsid w:val="006A6FF2"/>
    <w:pPr>
      <w:spacing w:line="240" w:lineRule="auto"/>
    </w:pPr>
    <w:rPr>
      <w:rFonts w:asciiTheme="minorHAnsi" w:hAnsiTheme="minorHAnsi"/>
      <w:sz w:val="20"/>
      <w:szCs w:val="20"/>
    </w:rPr>
  </w:style>
  <w:style w:type="paragraph" w:styleId="Tekstdymka">
    <w:name w:val="Balloon Text"/>
    <w:basedOn w:val="Normalny"/>
    <w:link w:val="TekstdymkaZnak"/>
    <w:uiPriority w:val="99"/>
    <w:semiHidden/>
    <w:unhideWhenUsed/>
    <w:qFormat/>
    <w:rsid w:val="006A6FF2"/>
    <w:pPr>
      <w:spacing w:after="0" w:line="240" w:lineRule="auto"/>
    </w:pPr>
    <w:rPr>
      <w:rFonts w:ascii="Segoe UI" w:hAnsi="Segoe UI" w:cs="Segoe UI"/>
      <w:sz w:val="18"/>
      <w:szCs w:val="18"/>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39"/>
    <w:rsid w:val="006A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05E3F"/>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table" w:styleId="Tabelasiatki5ciemnaakcent1">
    <w:name w:val="Grid Table 5 Dark Accent 1"/>
    <w:basedOn w:val="Standardowy"/>
    <w:uiPriority w:val="50"/>
    <w:rsid w:val="005104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5ciemnaakcent5">
    <w:name w:val="Grid Table 5 Dark Accent 5"/>
    <w:basedOn w:val="Standardowy"/>
    <w:uiPriority w:val="50"/>
    <w:rsid w:val="005104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kapitzlist">
    <w:name w:val="List Paragraph"/>
    <w:basedOn w:val="Normalny"/>
    <w:uiPriority w:val="34"/>
    <w:qFormat/>
    <w:rsid w:val="00624382"/>
    <w:pPr>
      <w:ind w:left="720"/>
      <w:contextualSpacing/>
    </w:pPr>
  </w:style>
  <w:style w:type="character" w:customStyle="1" w:styleId="Nagwek3Znak">
    <w:name w:val="Nagłówek 3 Znak"/>
    <w:basedOn w:val="Domylnaczcionkaakapitu"/>
    <w:link w:val="Nagwek3"/>
    <w:uiPriority w:val="9"/>
    <w:semiHidden/>
    <w:rsid w:val="00C23B5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8054">
      <w:bodyDiv w:val="1"/>
      <w:marLeft w:val="0"/>
      <w:marRight w:val="0"/>
      <w:marTop w:val="0"/>
      <w:marBottom w:val="0"/>
      <w:divBdr>
        <w:top w:val="none" w:sz="0" w:space="0" w:color="auto"/>
        <w:left w:val="none" w:sz="0" w:space="0" w:color="auto"/>
        <w:bottom w:val="none" w:sz="0" w:space="0" w:color="auto"/>
        <w:right w:val="none" w:sz="0" w:space="0" w:color="auto"/>
      </w:divBdr>
    </w:div>
    <w:div w:id="265313619">
      <w:bodyDiv w:val="1"/>
      <w:marLeft w:val="0"/>
      <w:marRight w:val="0"/>
      <w:marTop w:val="0"/>
      <w:marBottom w:val="0"/>
      <w:divBdr>
        <w:top w:val="none" w:sz="0" w:space="0" w:color="auto"/>
        <w:left w:val="none" w:sz="0" w:space="0" w:color="auto"/>
        <w:bottom w:val="none" w:sz="0" w:space="0" w:color="auto"/>
        <w:right w:val="none" w:sz="0" w:space="0" w:color="auto"/>
      </w:divBdr>
    </w:div>
    <w:div w:id="670789767">
      <w:bodyDiv w:val="1"/>
      <w:marLeft w:val="0"/>
      <w:marRight w:val="0"/>
      <w:marTop w:val="0"/>
      <w:marBottom w:val="0"/>
      <w:divBdr>
        <w:top w:val="none" w:sz="0" w:space="0" w:color="auto"/>
        <w:left w:val="none" w:sz="0" w:space="0" w:color="auto"/>
        <w:bottom w:val="none" w:sz="0" w:space="0" w:color="auto"/>
        <w:right w:val="none" w:sz="0" w:space="0" w:color="auto"/>
      </w:divBdr>
    </w:div>
    <w:div w:id="981038053">
      <w:bodyDiv w:val="1"/>
      <w:marLeft w:val="0"/>
      <w:marRight w:val="0"/>
      <w:marTop w:val="0"/>
      <w:marBottom w:val="0"/>
      <w:divBdr>
        <w:top w:val="none" w:sz="0" w:space="0" w:color="auto"/>
        <w:left w:val="none" w:sz="0" w:space="0" w:color="auto"/>
        <w:bottom w:val="none" w:sz="0" w:space="0" w:color="auto"/>
        <w:right w:val="none" w:sz="0" w:space="0" w:color="auto"/>
      </w:divBdr>
    </w:div>
    <w:div w:id="1248461707">
      <w:bodyDiv w:val="1"/>
      <w:marLeft w:val="0"/>
      <w:marRight w:val="0"/>
      <w:marTop w:val="0"/>
      <w:marBottom w:val="0"/>
      <w:divBdr>
        <w:top w:val="none" w:sz="0" w:space="0" w:color="auto"/>
        <w:left w:val="none" w:sz="0" w:space="0" w:color="auto"/>
        <w:bottom w:val="none" w:sz="0" w:space="0" w:color="auto"/>
        <w:right w:val="none" w:sz="0" w:space="0" w:color="auto"/>
      </w:divBdr>
    </w:div>
    <w:div w:id="1369183652">
      <w:bodyDiv w:val="1"/>
      <w:marLeft w:val="0"/>
      <w:marRight w:val="0"/>
      <w:marTop w:val="0"/>
      <w:marBottom w:val="0"/>
      <w:divBdr>
        <w:top w:val="none" w:sz="0" w:space="0" w:color="auto"/>
        <w:left w:val="none" w:sz="0" w:space="0" w:color="auto"/>
        <w:bottom w:val="none" w:sz="0" w:space="0" w:color="auto"/>
        <w:right w:val="none" w:sz="0" w:space="0" w:color="auto"/>
      </w:divBdr>
    </w:div>
    <w:div w:id="1371802594">
      <w:bodyDiv w:val="1"/>
      <w:marLeft w:val="0"/>
      <w:marRight w:val="0"/>
      <w:marTop w:val="0"/>
      <w:marBottom w:val="0"/>
      <w:divBdr>
        <w:top w:val="none" w:sz="0" w:space="0" w:color="auto"/>
        <w:left w:val="none" w:sz="0" w:space="0" w:color="auto"/>
        <w:bottom w:val="none" w:sz="0" w:space="0" w:color="auto"/>
        <w:right w:val="none" w:sz="0" w:space="0" w:color="auto"/>
      </w:divBdr>
    </w:div>
    <w:div w:id="1575780090">
      <w:bodyDiv w:val="1"/>
      <w:marLeft w:val="0"/>
      <w:marRight w:val="0"/>
      <w:marTop w:val="0"/>
      <w:marBottom w:val="0"/>
      <w:divBdr>
        <w:top w:val="none" w:sz="0" w:space="0" w:color="auto"/>
        <w:left w:val="none" w:sz="0" w:space="0" w:color="auto"/>
        <w:bottom w:val="none" w:sz="0" w:space="0" w:color="auto"/>
        <w:right w:val="none" w:sz="0" w:space="0" w:color="auto"/>
      </w:divBdr>
    </w:div>
    <w:div w:id="1641690222">
      <w:bodyDiv w:val="1"/>
      <w:marLeft w:val="0"/>
      <w:marRight w:val="0"/>
      <w:marTop w:val="0"/>
      <w:marBottom w:val="0"/>
      <w:divBdr>
        <w:top w:val="none" w:sz="0" w:space="0" w:color="auto"/>
        <w:left w:val="none" w:sz="0" w:space="0" w:color="auto"/>
        <w:bottom w:val="none" w:sz="0" w:space="0" w:color="auto"/>
        <w:right w:val="none" w:sz="0" w:space="0" w:color="auto"/>
      </w:divBdr>
    </w:div>
    <w:div w:id="1877310907">
      <w:bodyDiv w:val="1"/>
      <w:marLeft w:val="0"/>
      <w:marRight w:val="0"/>
      <w:marTop w:val="0"/>
      <w:marBottom w:val="0"/>
      <w:divBdr>
        <w:top w:val="none" w:sz="0" w:space="0" w:color="auto"/>
        <w:left w:val="none" w:sz="0" w:space="0" w:color="auto"/>
        <w:bottom w:val="none" w:sz="0" w:space="0" w:color="auto"/>
        <w:right w:val="none" w:sz="0" w:space="0" w:color="auto"/>
      </w:divBdr>
      <w:divsChild>
        <w:div w:id="862015483">
          <w:marLeft w:val="0"/>
          <w:marRight w:val="0"/>
          <w:marTop w:val="0"/>
          <w:marBottom w:val="0"/>
          <w:divBdr>
            <w:top w:val="none" w:sz="0" w:space="0" w:color="auto"/>
            <w:left w:val="none" w:sz="0" w:space="0" w:color="auto"/>
            <w:bottom w:val="none" w:sz="0" w:space="0" w:color="auto"/>
            <w:right w:val="none" w:sz="0" w:space="0" w:color="auto"/>
          </w:divBdr>
        </w:div>
      </w:divsChild>
    </w:div>
    <w:div w:id="192001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4</Pages>
  <Words>963</Words>
  <Characters>5778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Mierzwa</dc:creator>
  <dc:description/>
  <cp:lastModifiedBy>Jarosław Dolega</cp:lastModifiedBy>
  <cp:revision>70</cp:revision>
  <cp:lastPrinted>2025-03-20T11:11:00Z</cp:lastPrinted>
  <dcterms:created xsi:type="dcterms:W3CDTF">2017-07-06T11:12:00Z</dcterms:created>
  <dcterms:modified xsi:type="dcterms:W3CDTF">2025-03-20T11:11:00Z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